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Title"/>
        <w:spacing w:after="0" w:lineRule="auto"/>
        <w:ind w:hanging="15"/>
        <w:rPr/>
      </w:pPr>
      <w:bookmarkStart w:colFirst="0" w:colLast="0" w:name="_gjdgxs" w:id="0"/>
      <w:bookmarkEnd w:id="0"/>
      <w:r w:rsidDel="00000000" w:rsidR="00000000" w:rsidRPr="00000000">
        <w:rPr>
          <w:rtl w:val="0"/>
        </w:rPr>
        <w:t xml:space="preserve">Applying the TEEBAgriFood Evaluation Framework:</w:t>
      </w:r>
    </w:p>
    <w:p w:rsidR="00000000" w:rsidDel="00000000" w:rsidP="00000000" w:rsidRDefault="00000000" w:rsidRPr="00000000" w14:paraId="00000003">
      <w:pPr>
        <w:pStyle w:val="Title"/>
        <w:spacing w:after="0" w:lineRule="auto"/>
        <w:ind w:hanging="15"/>
        <w:rPr>
          <w:b w:val="1"/>
          <w:color w:val="000000"/>
        </w:rPr>
      </w:pPr>
      <w:bookmarkStart w:colFirst="0" w:colLast="0" w:name="_b0ahhltt84h7" w:id="1"/>
      <w:bookmarkEnd w:id="1"/>
      <w:r w:rsidDel="00000000" w:rsidR="00000000" w:rsidRPr="00000000">
        <w:rPr>
          <w:rtl w:val="0"/>
        </w:rPr>
        <w:t xml:space="preserve">Overarching Implementation Guidance</w:t>
      </w:r>
      <w:r w:rsidDel="00000000" w:rsidR="00000000" w:rsidRPr="00000000">
        <w:rPr>
          <w:rtl w:val="0"/>
        </w:rPr>
      </w:r>
    </w:p>
    <w:p w:rsidR="00000000" w:rsidDel="00000000" w:rsidP="00000000" w:rsidRDefault="00000000" w:rsidRPr="00000000" w14:paraId="00000004">
      <w:pPr>
        <w:pStyle w:val="Title"/>
        <w:spacing w:after="0" w:lineRule="auto"/>
        <w:ind w:hanging="15"/>
        <w:rPr/>
      </w:pPr>
      <w:bookmarkStart w:colFirst="0" w:colLast="0" w:name="_f65932u40bsi" w:id="2"/>
      <w:bookmarkEnd w:id="2"/>
      <w:r w:rsidDel="00000000" w:rsidR="00000000" w:rsidRPr="00000000">
        <w:rPr>
          <w:b w:val="1"/>
          <w:color w:val="000000"/>
          <w:rtl w:val="0"/>
        </w:rPr>
        <w:t xml:space="preserve">Worksheets</w:t>
      </w:r>
      <w:r w:rsidDel="00000000" w:rsidR="00000000" w:rsidRPr="00000000">
        <w:rPr>
          <w:rtl w:val="0"/>
        </w:rPr>
      </w:r>
    </w:p>
    <w:p w:rsidR="00000000" w:rsidDel="00000000" w:rsidP="00000000" w:rsidRDefault="00000000" w:rsidRPr="00000000" w14:paraId="00000005">
      <w:pPr>
        <w:spacing w:after="0" w:lineRule="auto"/>
        <w:ind w:hanging="15"/>
        <w:rPr/>
      </w:pPr>
      <w:r w:rsidDel="00000000" w:rsidR="00000000" w:rsidRPr="00000000">
        <w:rPr>
          <w:rtl w:val="0"/>
        </w:rPr>
      </w:r>
    </w:p>
    <w:p w:rsidR="00000000" w:rsidDel="00000000" w:rsidP="00000000" w:rsidRDefault="00000000" w:rsidRPr="00000000" w14:paraId="00000006">
      <w:pPr>
        <w:spacing w:after="0" w:lineRule="auto"/>
        <w:ind w:hanging="15"/>
        <w:rPr/>
      </w:pPr>
      <w:r w:rsidDel="00000000" w:rsidR="00000000" w:rsidRPr="00000000">
        <w:rPr>
          <w:rtl w:val="0"/>
        </w:rPr>
      </w:r>
    </w:p>
    <w:p w:rsidR="00000000" w:rsidDel="00000000" w:rsidP="00000000" w:rsidRDefault="00000000" w:rsidRPr="00000000" w14:paraId="00000007">
      <w:pPr>
        <w:spacing w:after="0" w:lineRule="auto"/>
        <w:ind w:hanging="15"/>
        <w:rPr/>
      </w:pPr>
      <w:r w:rsidDel="00000000" w:rsidR="00000000" w:rsidRPr="00000000">
        <w:rPr>
          <w:rtl w:val="0"/>
        </w:rPr>
      </w:r>
    </w:p>
    <w:p w:rsidR="00000000" w:rsidDel="00000000" w:rsidP="00000000" w:rsidRDefault="00000000" w:rsidRPr="00000000" w14:paraId="00000008">
      <w:pPr>
        <w:spacing w:after="0" w:lineRule="auto"/>
        <w:ind w:hanging="15"/>
        <w:rPr/>
      </w:pPr>
      <w:r w:rsidDel="00000000" w:rsidR="00000000" w:rsidRPr="00000000">
        <w:rPr>
          <w:rtl w:val="0"/>
        </w:rPr>
      </w:r>
    </w:p>
    <w:p w:rsidR="00000000" w:rsidDel="00000000" w:rsidP="00000000" w:rsidRDefault="00000000" w:rsidRPr="00000000" w14:paraId="00000009">
      <w:pPr>
        <w:spacing w:after="0" w:lineRule="auto"/>
        <w:ind w:hanging="15"/>
        <w:rPr/>
      </w:pPr>
      <w:r w:rsidDel="00000000" w:rsidR="00000000" w:rsidRPr="00000000">
        <w:rPr>
          <w:rtl w:val="0"/>
        </w:rPr>
      </w:r>
    </w:p>
    <w:p w:rsidR="00000000" w:rsidDel="00000000" w:rsidP="00000000" w:rsidRDefault="00000000" w:rsidRPr="00000000" w14:paraId="0000000A">
      <w:pPr>
        <w:spacing w:after="0" w:lineRule="auto"/>
        <w:ind w:hanging="15"/>
        <w:rPr/>
      </w:pPr>
      <w:r w:rsidDel="00000000" w:rsidR="00000000" w:rsidRPr="00000000">
        <w:rPr>
          <w:rtl w:val="0"/>
        </w:rPr>
      </w:r>
    </w:p>
    <w:p w:rsidR="00000000" w:rsidDel="00000000" w:rsidP="00000000" w:rsidRDefault="00000000" w:rsidRPr="00000000" w14:paraId="0000000B">
      <w:pPr>
        <w:spacing w:after="0" w:lineRule="auto"/>
        <w:ind w:hanging="15"/>
        <w:rPr/>
      </w:pPr>
      <w:r w:rsidDel="00000000" w:rsidR="00000000" w:rsidRPr="00000000">
        <w:rPr>
          <w:rtl w:val="0"/>
        </w:rPr>
      </w:r>
    </w:p>
    <w:p w:rsidR="00000000" w:rsidDel="00000000" w:rsidP="00000000" w:rsidRDefault="00000000" w:rsidRPr="00000000" w14:paraId="0000000C">
      <w:pPr>
        <w:spacing w:after="0" w:lineRule="auto"/>
        <w:ind w:hanging="15"/>
        <w:rPr/>
      </w:pPr>
      <w:r w:rsidDel="00000000" w:rsidR="00000000" w:rsidRPr="00000000">
        <w:rPr>
          <w:rtl w:val="0"/>
        </w:rPr>
      </w:r>
    </w:p>
    <w:p w:rsidR="00000000" w:rsidDel="00000000" w:rsidP="00000000" w:rsidRDefault="00000000" w:rsidRPr="00000000" w14:paraId="0000000D">
      <w:pPr>
        <w:spacing w:after="0" w:lineRule="auto"/>
        <w:ind w:hanging="15"/>
        <w:rPr/>
      </w:pPr>
      <w:r w:rsidDel="00000000" w:rsidR="00000000" w:rsidRPr="00000000">
        <w:rPr>
          <w:rtl w:val="0"/>
        </w:rPr>
      </w:r>
    </w:p>
    <w:p w:rsidR="00000000" w:rsidDel="00000000" w:rsidP="00000000" w:rsidRDefault="00000000" w:rsidRPr="00000000" w14:paraId="0000000E">
      <w:pPr>
        <w:spacing w:after="0" w:lineRule="auto"/>
        <w:ind w:hanging="15"/>
        <w:rPr/>
      </w:pPr>
      <w:r w:rsidDel="00000000" w:rsidR="00000000" w:rsidRPr="00000000">
        <w:rPr>
          <w:rtl w:val="0"/>
        </w:rPr>
      </w:r>
    </w:p>
    <w:p w:rsidR="00000000" w:rsidDel="00000000" w:rsidP="00000000" w:rsidRDefault="00000000" w:rsidRPr="00000000" w14:paraId="0000000F">
      <w:pPr>
        <w:spacing w:after="0" w:lineRule="auto"/>
        <w:ind w:hanging="15"/>
        <w:rPr/>
      </w:pPr>
      <w:r w:rsidDel="00000000" w:rsidR="00000000" w:rsidRPr="00000000">
        <w:rPr>
          <w:rtl w:val="0"/>
        </w:rPr>
      </w:r>
    </w:p>
    <w:p w:rsidR="00000000" w:rsidDel="00000000" w:rsidP="00000000" w:rsidRDefault="00000000" w:rsidRPr="00000000" w14:paraId="00000010">
      <w:pPr>
        <w:spacing w:after="0" w:lineRule="auto"/>
        <w:ind w:hanging="15"/>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These</w:t>
      </w:r>
      <w:r w:rsidDel="00000000" w:rsidR="00000000" w:rsidRPr="00000000">
        <w:rPr>
          <w:rtl w:val="0"/>
        </w:rPr>
        <w:t xml:space="preserve"> worksheets follow the activities outlined in </w:t>
      </w:r>
      <w:r w:rsidDel="00000000" w:rsidR="00000000" w:rsidRPr="00000000">
        <w:rPr>
          <w:b w:val="1"/>
          <w:color w:val="006fba"/>
          <w:u w:val="single"/>
          <w:rtl w:val="0"/>
        </w:rPr>
        <w:t xml:space="preserve">Applying the TEEBAgriFood Evaluation Framework: Overarching Implementation Guidance</w:t>
      </w:r>
      <w:r w:rsidDel="00000000" w:rsidR="00000000" w:rsidRPr="00000000">
        <w:rPr>
          <w:rtl w:val="0"/>
        </w:rPr>
        <w:t xml:space="preserve">. The Guidance and these worksheets have been developed to assist you in applying the </w:t>
      </w:r>
      <w:hyperlink r:id="rId6">
        <w:r w:rsidDel="00000000" w:rsidR="00000000" w:rsidRPr="00000000">
          <w:rPr>
            <w:b w:val="1"/>
            <w:color w:val="006fba"/>
            <w:u w:val="single"/>
            <w:rtl w:val="0"/>
          </w:rPr>
          <w:t xml:space="preserve">TEEBAgriFood Evaluation Framework</w:t>
        </w:r>
      </w:hyperlink>
      <w:r w:rsidDel="00000000" w:rsidR="00000000" w:rsidRPr="00000000">
        <w:rPr>
          <w:rtl w:val="0"/>
        </w:rPr>
        <w:t xml:space="preserve">. To further assist you, a database of evaluation frameworks, resources, databases, and case studies can be found in the </w:t>
      </w:r>
      <w:r w:rsidDel="00000000" w:rsidR="00000000" w:rsidRPr="00000000">
        <w:rPr>
          <w:b w:val="1"/>
          <w:color w:val="006fba"/>
          <w:u w:val="single"/>
          <w:rtl w:val="0"/>
        </w:rPr>
        <w:t xml:space="preserve">True Cost Accounting Inventory</w:t>
      </w:r>
      <w:r w:rsidDel="00000000" w:rsidR="00000000" w:rsidRPr="00000000">
        <w:rPr>
          <w:rtl w:val="0"/>
        </w:rPr>
        <w:t xml:space="preserve">.</w:t>
      </w:r>
    </w:p>
    <w:p w:rsidR="00000000" w:rsidDel="00000000" w:rsidP="00000000" w:rsidRDefault="00000000" w:rsidRPr="00000000" w14:paraId="00000012">
      <w:pPr>
        <w:rPr>
          <w:b w:val="1"/>
          <w:sz w:val="28"/>
          <w:szCs w:val="28"/>
        </w:rPr>
      </w:pPr>
      <w:r w:rsidDel="00000000" w:rsidR="00000000" w:rsidRPr="00000000">
        <w:rPr>
          <w:b w:val="1"/>
          <w:sz w:val="28"/>
          <w:szCs w:val="28"/>
          <w:rtl w:val="0"/>
        </w:rPr>
        <w:t xml:space="preserve">To use these worksheets please </w:t>
      </w:r>
      <w:r w:rsidDel="00000000" w:rsidR="00000000" w:rsidRPr="00000000">
        <w:rPr>
          <w:b w:val="1"/>
          <w:i w:val="1"/>
          <w:sz w:val="28"/>
          <w:szCs w:val="28"/>
          <w:rtl w:val="0"/>
        </w:rPr>
        <w:t xml:space="preserve">download</w:t>
      </w:r>
      <w:r w:rsidDel="00000000" w:rsidR="00000000" w:rsidRPr="00000000">
        <w:rPr>
          <w:b w:val="1"/>
          <w:sz w:val="28"/>
          <w:szCs w:val="28"/>
          <w:rtl w:val="0"/>
        </w:rPr>
        <w:t xml:space="preserve"> or </w:t>
      </w:r>
      <w:r w:rsidDel="00000000" w:rsidR="00000000" w:rsidRPr="00000000">
        <w:rPr>
          <w:b w:val="1"/>
          <w:i w:val="1"/>
          <w:sz w:val="28"/>
          <w:szCs w:val="28"/>
          <w:rtl w:val="0"/>
        </w:rPr>
        <w:t xml:space="preserve">make a copy</w:t>
      </w:r>
      <w:r w:rsidDel="00000000" w:rsidR="00000000" w:rsidRPr="00000000">
        <w:rPr>
          <w:b w:val="1"/>
          <w:sz w:val="28"/>
          <w:szCs w:val="28"/>
          <w:rtl w:val="0"/>
        </w:rPr>
        <w:t xml:space="preserve">.</w:t>
      </w:r>
      <w:r w:rsidDel="00000000" w:rsidR="00000000" w:rsidRPr="00000000">
        <w:rPr>
          <w:rtl w:val="0"/>
        </w:rPr>
      </w:r>
    </w:p>
    <w:p w:rsidR="00000000" w:rsidDel="00000000" w:rsidP="00000000" w:rsidRDefault="00000000" w:rsidRPr="00000000" w14:paraId="00000013">
      <w:pPr>
        <w:pStyle w:val="Heading1"/>
        <w:rPr/>
      </w:pPr>
      <w:bookmarkStart w:colFirst="0" w:colLast="0" w:name="_17dp8vu" w:id="3"/>
      <w:bookmarkEnd w:id="3"/>
      <w:r w:rsidDel="00000000" w:rsidR="00000000" w:rsidRPr="00000000">
        <w:rPr>
          <w:rtl w:val="0"/>
        </w:rPr>
        <w:t xml:space="preserve">Phase 1: Frame</w:t>
      </w:r>
    </w:p>
    <w:p w:rsidR="00000000" w:rsidDel="00000000" w:rsidP="00000000" w:rsidRDefault="00000000" w:rsidRPr="00000000" w14:paraId="00000014">
      <w:pPr>
        <w:pStyle w:val="Heading3"/>
        <w:rPr/>
      </w:pPr>
      <w:bookmarkStart w:colFirst="0" w:colLast="0" w:name="_26in1rg" w:id="4"/>
      <w:bookmarkEnd w:id="4"/>
      <w:r w:rsidDel="00000000" w:rsidR="00000000" w:rsidRPr="00000000">
        <w:rPr>
          <w:rtl w:val="0"/>
        </w:rPr>
        <w:t xml:space="preserve">Step 1: Outline your interest</w:t>
      </w:r>
    </w:p>
    <w:tbl>
      <w:tblPr>
        <w:tblStyle w:val="Table1"/>
        <w:tblW w:w="1407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70"/>
        <w:tblGridChange w:id="0">
          <w:tblGrid>
            <w:gridCol w:w="1407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5">
            <w:pPr>
              <w:spacing w:line="240" w:lineRule="auto"/>
              <w:rPr>
                <w:b w:val="1"/>
              </w:rPr>
            </w:pPr>
            <w:r w:rsidDel="00000000" w:rsidR="00000000" w:rsidRPr="00000000">
              <w:rPr>
                <w:rtl w:val="0"/>
              </w:rPr>
            </w:r>
          </w:p>
          <w:p w:rsidR="00000000" w:rsidDel="00000000" w:rsidP="00000000" w:rsidRDefault="00000000" w:rsidRPr="00000000" w14:paraId="00000016">
            <w:pPr>
              <w:spacing w:line="240" w:lineRule="auto"/>
              <w:rPr>
                <w:b w:val="1"/>
              </w:rPr>
            </w:pPr>
            <w:r w:rsidDel="00000000" w:rsidR="00000000" w:rsidRPr="00000000">
              <w:rPr>
                <w:rtl w:val="0"/>
              </w:rPr>
            </w:r>
          </w:p>
          <w:p w:rsidR="00000000" w:rsidDel="00000000" w:rsidP="00000000" w:rsidRDefault="00000000" w:rsidRPr="00000000" w14:paraId="00000017">
            <w:pPr>
              <w:spacing w:line="240" w:lineRule="auto"/>
              <w:rPr>
                <w:b w:val="1"/>
              </w:rPr>
            </w:pPr>
            <w:r w:rsidDel="00000000" w:rsidR="00000000" w:rsidRPr="00000000">
              <w:rPr>
                <w:rtl w:val="0"/>
              </w:rPr>
            </w:r>
          </w:p>
          <w:p w:rsidR="00000000" w:rsidDel="00000000" w:rsidP="00000000" w:rsidRDefault="00000000" w:rsidRPr="00000000" w14:paraId="00000018">
            <w:pPr>
              <w:spacing w:line="240" w:lineRule="auto"/>
              <w:rPr>
                <w:b w:val="1"/>
              </w:rPr>
            </w:pPr>
            <w:r w:rsidDel="00000000" w:rsidR="00000000" w:rsidRPr="00000000">
              <w:rPr>
                <w:rtl w:val="0"/>
              </w:rPr>
            </w:r>
          </w:p>
          <w:p w:rsidR="00000000" w:rsidDel="00000000" w:rsidP="00000000" w:rsidRDefault="00000000" w:rsidRPr="00000000" w14:paraId="00000019">
            <w:pPr>
              <w:spacing w:line="240" w:lineRule="auto"/>
              <w:rPr>
                <w:b w:val="1"/>
              </w:rPr>
            </w:pPr>
            <w:r w:rsidDel="00000000" w:rsidR="00000000" w:rsidRPr="00000000">
              <w:rPr>
                <w:rtl w:val="0"/>
              </w:rPr>
            </w:r>
          </w:p>
          <w:p w:rsidR="00000000" w:rsidDel="00000000" w:rsidP="00000000" w:rsidRDefault="00000000" w:rsidRPr="00000000" w14:paraId="0000001A">
            <w:pPr>
              <w:spacing w:line="240" w:lineRule="auto"/>
              <w:rPr>
                <w:b w:val="1"/>
              </w:rPr>
            </w:pP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3"/>
        <w:rPr/>
      </w:pPr>
      <w:bookmarkStart w:colFirst="0" w:colLast="0" w:name="_35nkun2" w:id="5"/>
      <w:bookmarkEnd w:id="5"/>
      <w:r w:rsidDel="00000000" w:rsidR="00000000" w:rsidRPr="00000000">
        <w:rPr>
          <w:rtl w:val="0"/>
        </w:rPr>
        <w:t xml:space="preserve">Step 2: Determine the issue of interest</w:t>
      </w:r>
    </w:p>
    <w:tbl>
      <w:tblPr>
        <w:tblStyle w:val="Table2"/>
        <w:tblW w:w="1405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55"/>
        <w:tblGridChange w:id="0">
          <w:tblGrid>
            <w:gridCol w:w="1405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D">
            <w:pPr>
              <w:spacing w:line="240" w:lineRule="auto"/>
              <w:rPr>
                <w:b w:val="1"/>
              </w:rPr>
            </w:pPr>
            <w:r w:rsidDel="00000000" w:rsidR="00000000" w:rsidRPr="00000000">
              <w:rPr>
                <w:rtl w:val="0"/>
              </w:rPr>
            </w:r>
          </w:p>
          <w:p w:rsidR="00000000" w:rsidDel="00000000" w:rsidP="00000000" w:rsidRDefault="00000000" w:rsidRPr="00000000" w14:paraId="0000001E">
            <w:pPr>
              <w:spacing w:line="240" w:lineRule="auto"/>
              <w:rPr>
                <w:b w:val="1"/>
              </w:rPr>
            </w:pPr>
            <w:r w:rsidDel="00000000" w:rsidR="00000000" w:rsidRPr="00000000">
              <w:rPr>
                <w:rtl w:val="0"/>
              </w:rPr>
            </w:r>
          </w:p>
          <w:p w:rsidR="00000000" w:rsidDel="00000000" w:rsidP="00000000" w:rsidRDefault="00000000" w:rsidRPr="00000000" w14:paraId="0000001F">
            <w:pPr>
              <w:spacing w:line="240" w:lineRule="auto"/>
              <w:rPr>
                <w:b w:val="1"/>
              </w:rPr>
            </w:pPr>
            <w:r w:rsidDel="00000000" w:rsidR="00000000" w:rsidRPr="00000000">
              <w:rPr>
                <w:rtl w:val="0"/>
              </w:rPr>
            </w:r>
          </w:p>
          <w:p w:rsidR="00000000" w:rsidDel="00000000" w:rsidP="00000000" w:rsidRDefault="00000000" w:rsidRPr="00000000" w14:paraId="00000020">
            <w:pPr>
              <w:spacing w:line="240" w:lineRule="auto"/>
              <w:rPr>
                <w:b w:val="1"/>
              </w:rPr>
            </w:pPr>
            <w:r w:rsidDel="00000000" w:rsidR="00000000" w:rsidRPr="00000000">
              <w:rPr>
                <w:rtl w:val="0"/>
              </w:rPr>
            </w:r>
          </w:p>
          <w:p w:rsidR="00000000" w:rsidDel="00000000" w:rsidP="00000000" w:rsidRDefault="00000000" w:rsidRPr="00000000" w14:paraId="00000021">
            <w:pPr>
              <w:spacing w:line="240" w:lineRule="auto"/>
              <w:rPr>
                <w:b w:val="1"/>
              </w:rPr>
            </w:pPr>
            <w:r w:rsidDel="00000000" w:rsidR="00000000" w:rsidRPr="00000000">
              <w:rPr>
                <w:rtl w:val="0"/>
              </w:rPr>
            </w:r>
          </w:p>
          <w:p w:rsidR="00000000" w:rsidDel="00000000" w:rsidP="00000000" w:rsidRDefault="00000000" w:rsidRPr="00000000" w14:paraId="00000022">
            <w:pPr>
              <w:spacing w:line="240" w:lineRule="auto"/>
              <w:rPr>
                <w:b w:val="1"/>
              </w:rPr>
            </w:pPr>
            <w:r w:rsidDel="00000000" w:rsidR="00000000" w:rsidRPr="00000000">
              <w:rPr>
                <w:rtl w:val="0"/>
              </w:rPr>
            </w:r>
          </w:p>
          <w:p w:rsidR="00000000" w:rsidDel="00000000" w:rsidP="00000000" w:rsidRDefault="00000000" w:rsidRPr="00000000" w14:paraId="00000023">
            <w:pPr>
              <w:spacing w:line="240" w:lineRule="auto"/>
              <w:rPr>
                <w:b w:val="1"/>
              </w:rPr>
            </w:pPr>
            <w:r w:rsidDel="00000000" w:rsidR="00000000" w:rsidRPr="00000000">
              <w:rPr>
                <w:rtl w:val="0"/>
              </w:rPr>
            </w:r>
          </w:p>
        </w:tc>
      </w:tr>
    </w:tbl>
    <w:p w:rsidR="00000000" w:rsidDel="00000000" w:rsidP="00000000" w:rsidRDefault="00000000" w:rsidRPr="00000000" w14:paraId="00000024">
      <w:pPr>
        <w:pStyle w:val="Heading3"/>
        <w:spacing w:before="0" w:lineRule="auto"/>
        <w:rPr/>
      </w:pPr>
      <w:bookmarkStart w:colFirst="0" w:colLast="0" w:name="_v4x8qio0luw2" w:id="6"/>
      <w:bookmarkEnd w:id="6"/>
      <w:r w:rsidDel="00000000" w:rsidR="00000000" w:rsidRPr="00000000">
        <w:rPr>
          <w:rtl w:val="0"/>
        </w:rPr>
        <w:t xml:space="preserve">Step 3: Clarify the purpose</w:t>
      </w:r>
    </w:p>
    <w:tbl>
      <w:tblPr>
        <w:tblStyle w:val="Table3"/>
        <w:tblW w:w="141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0"/>
        <w:tblGridChange w:id="0">
          <w:tblGrid>
            <w:gridCol w:w="141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25">
            <w:pPr>
              <w:spacing w:line="240" w:lineRule="auto"/>
              <w:rPr>
                <w:b w:val="1"/>
              </w:rPr>
            </w:pPr>
            <w:r w:rsidDel="00000000" w:rsidR="00000000" w:rsidRPr="00000000">
              <w:rPr>
                <w:rtl w:val="0"/>
              </w:rPr>
            </w:r>
          </w:p>
          <w:p w:rsidR="00000000" w:rsidDel="00000000" w:rsidP="00000000" w:rsidRDefault="00000000" w:rsidRPr="00000000" w14:paraId="00000026">
            <w:pPr>
              <w:spacing w:line="240" w:lineRule="auto"/>
              <w:rPr>
                <w:b w:val="1"/>
              </w:rPr>
            </w:pPr>
            <w:r w:rsidDel="00000000" w:rsidR="00000000" w:rsidRPr="00000000">
              <w:rPr>
                <w:rtl w:val="0"/>
              </w:rPr>
            </w:r>
          </w:p>
          <w:p w:rsidR="00000000" w:rsidDel="00000000" w:rsidP="00000000" w:rsidRDefault="00000000" w:rsidRPr="00000000" w14:paraId="00000027">
            <w:pPr>
              <w:spacing w:line="240" w:lineRule="auto"/>
              <w:rPr>
                <w:b w:val="1"/>
              </w:rPr>
            </w:pPr>
            <w:r w:rsidDel="00000000" w:rsidR="00000000" w:rsidRPr="00000000">
              <w:rPr>
                <w:rtl w:val="0"/>
              </w:rPr>
            </w:r>
          </w:p>
          <w:p w:rsidR="00000000" w:rsidDel="00000000" w:rsidP="00000000" w:rsidRDefault="00000000" w:rsidRPr="00000000" w14:paraId="00000028">
            <w:pPr>
              <w:spacing w:line="240" w:lineRule="auto"/>
              <w:rPr>
                <w:b w:val="1"/>
              </w:rPr>
            </w:pPr>
            <w:r w:rsidDel="00000000" w:rsidR="00000000" w:rsidRPr="00000000">
              <w:rPr>
                <w:rtl w:val="0"/>
              </w:rPr>
            </w:r>
          </w:p>
          <w:p w:rsidR="00000000" w:rsidDel="00000000" w:rsidP="00000000" w:rsidRDefault="00000000" w:rsidRPr="00000000" w14:paraId="00000029">
            <w:pPr>
              <w:spacing w:line="240" w:lineRule="auto"/>
              <w:rPr>
                <w:b w:val="1"/>
              </w:rPr>
            </w:pPr>
            <w:r w:rsidDel="00000000" w:rsidR="00000000" w:rsidRPr="00000000">
              <w:rPr>
                <w:rtl w:val="0"/>
              </w:rPr>
            </w:r>
          </w:p>
          <w:p w:rsidR="00000000" w:rsidDel="00000000" w:rsidP="00000000" w:rsidRDefault="00000000" w:rsidRPr="00000000" w14:paraId="0000002A">
            <w:pPr>
              <w:spacing w:line="240" w:lineRule="auto"/>
              <w:rPr>
                <w:b w:val="1"/>
              </w:rPr>
            </w:pPr>
            <w:r w:rsidDel="00000000" w:rsidR="00000000" w:rsidRPr="00000000">
              <w:rPr>
                <w:rtl w:val="0"/>
              </w:rPr>
            </w:r>
          </w:p>
          <w:p w:rsidR="00000000" w:rsidDel="00000000" w:rsidP="00000000" w:rsidRDefault="00000000" w:rsidRPr="00000000" w14:paraId="0000002B">
            <w:pPr>
              <w:spacing w:line="240" w:lineRule="auto"/>
              <w:rPr>
                <w:b w:val="1"/>
              </w:rPr>
            </w:pPr>
            <w:r w:rsidDel="00000000" w:rsidR="00000000" w:rsidRPr="00000000">
              <w:rPr>
                <w:rtl w:val="0"/>
              </w:rPr>
            </w:r>
          </w:p>
        </w:tc>
      </w:tr>
    </w:tbl>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Style w:val="Heading3"/>
        <w:rPr/>
      </w:pPr>
      <w:bookmarkStart w:colFirst="0" w:colLast="0" w:name="_6mz1zwm8ii5o" w:id="7"/>
      <w:bookmarkEnd w:id="7"/>
      <w:r w:rsidDel="00000000" w:rsidR="00000000" w:rsidRPr="00000000">
        <w:rPr>
          <w:rtl w:val="0"/>
        </w:rPr>
        <w:t xml:space="preserve">Step 4: Identify stakeholders and form an advisory committee</w:t>
      </w:r>
    </w:p>
    <w:tbl>
      <w:tblPr>
        <w:tblStyle w:val="Table4"/>
        <w:tblW w:w="1411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15"/>
        <w:tblGridChange w:id="0">
          <w:tblGrid>
            <w:gridCol w:w="1411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2E">
            <w:pPr>
              <w:spacing w:line="240" w:lineRule="auto"/>
              <w:rPr>
                <w:b w:val="1"/>
              </w:rPr>
            </w:pPr>
            <w:r w:rsidDel="00000000" w:rsidR="00000000" w:rsidRPr="00000000">
              <w:rPr>
                <w:rtl w:val="0"/>
              </w:rPr>
            </w:r>
          </w:p>
          <w:p w:rsidR="00000000" w:rsidDel="00000000" w:rsidP="00000000" w:rsidRDefault="00000000" w:rsidRPr="00000000" w14:paraId="0000002F">
            <w:pPr>
              <w:spacing w:line="240" w:lineRule="auto"/>
              <w:rPr>
                <w:b w:val="1"/>
              </w:rPr>
            </w:pPr>
            <w:r w:rsidDel="00000000" w:rsidR="00000000" w:rsidRPr="00000000">
              <w:rPr>
                <w:rtl w:val="0"/>
              </w:rPr>
            </w:r>
          </w:p>
          <w:p w:rsidR="00000000" w:rsidDel="00000000" w:rsidP="00000000" w:rsidRDefault="00000000" w:rsidRPr="00000000" w14:paraId="00000030">
            <w:pPr>
              <w:spacing w:line="240" w:lineRule="auto"/>
              <w:rPr>
                <w:b w:val="1"/>
              </w:rPr>
            </w:pPr>
            <w:r w:rsidDel="00000000" w:rsidR="00000000" w:rsidRPr="00000000">
              <w:rPr>
                <w:rtl w:val="0"/>
              </w:rPr>
            </w:r>
          </w:p>
          <w:p w:rsidR="00000000" w:rsidDel="00000000" w:rsidP="00000000" w:rsidRDefault="00000000" w:rsidRPr="00000000" w14:paraId="00000031">
            <w:pPr>
              <w:spacing w:line="240" w:lineRule="auto"/>
              <w:rPr>
                <w:b w:val="1"/>
              </w:rPr>
            </w:pPr>
            <w:r w:rsidDel="00000000" w:rsidR="00000000" w:rsidRPr="00000000">
              <w:rPr>
                <w:rtl w:val="0"/>
              </w:rPr>
            </w:r>
          </w:p>
          <w:p w:rsidR="00000000" w:rsidDel="00000000" w:rsidP="00000000" w:rsidRDefault="00000000" w:rsidRPr="00000000" w14:paraId="00000032">
            <w:pPr>
              <w:spacing w:line="240" w:lineRule="auto"/>
              <w:rPr>
                <w:b w:val="1"/>
              </w:rPr>
            </w:pPr>
            <w:r w:rsidDel="00000000" w:rsidR="00000000" w:rsidRPr="00000000">
              <w:rPr>
                <w:rtl w:val="0"/>
              </w:rPr>
            </w:r>
          </w:p>
          <w:p w:rsidR="00000000" w:rsidDel="00000000" w:rsidP="00000000" w:rsidRDefault="00000000" w:rsidRPr="00000000" w14:paraId="00000033">
            <w:pPr>
              <w:spacing w:line="240" w:lineRule="auto"/>
              <w:rPr>
                <w:b w:val="1"/>
              </w:rPr>
            </w:pPr>
            <w:r w:rsidDel="00000000" w:rsidR="00000000" w:rsidRPr="00000000">
              <w:rPr>
                <w:rtl w:val="0"/>
              </w:rPr>
            </w:r>
          </w:p>
          <w:p w:rsidR="00000000" w:rsidDel="00000000" w:rsidP="00000000" w:rsidRDefault="00000000" w:rsidRPr="00000000" w14:paraId="00000034">
            <w:pPr>
              <w:spacing w:line="240" w:lineRule="auto"/>
              <w:rPr>
                <w:b w:val="1"/>
              </w:rPr>
            </w:pP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Style w:val="Heading3"/>
        <w:rPr/>
      </w:pPr>
      <w:bookmarkStart w:colFirst="0" w:colLast="0" w:name="_1y810tw" w:id="8"/>
      <w:bookmarkEnd w:id="8"/>
      <w:r w:rsidDel="00000000" w:rsidR="00000000" w:rsidRPr="00000000">
        <w:rPr>
          <w:rtl w:val="0"/>
        </w:rPr>
        <w:t xml:space="preserve">Step 5: Outline an action plan for your results</w:t>
      </w:r>
    </w:p>
    <w:tbl>
      <w:tblPr>
        <w:tblStyle w:val="Table5"/>
        <w:tblW w:w="1408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85"/>
        <w:tblGridChange w:id="0">
          <w:tblGrid>
            <w:gridCol w:w="1408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37">
            <w:pPr>
              <w:spacing w:line="240" w:lineRule="auto"/>
              <w:rPr>
                <w:b w:val="1"/>
              </w:rPr>
            </w:pPr>
            <w:r w:rsidDel="00000000" w:rsidR="00000000" w:rsidRPr="00000000">
              <w:rPr>
                <w:rtl w:val="0"/>
              </w:rPr>
            </w:r>
          </w:p>
          <w:p w:rsidR="00000000" w:rsidDel="00000000" w:rsidP="00000000" w:rsidRDefault="00000000" w:rsidRPr="00000000" w14:paraId="00000038">
            <w:pPr>
              <w:spacing w:line="240" w:lineRule="auto"/>
              <w:rPr>
                <w:b w:val="1"/>
              </w:rPr>
            </w:pPr>
            <w:r w:rsidDel="00000000" w:rsidR="00000000" w:rsidRPr="00000000">
              <w:rPr>
                <w:rtl w:val="0"/>
              </w:rPr>
            </w:r>
          </w:p>
          <w:p w:rsidR="00000000" w:rsidDel="00000000" w:rsidP="00000000" w:rsidRDefault="00000000" w:rsidRPr="00000000" w14:paraId="00000039">
            <w:pPr>
              <w:spacing w:line="240" w:lineRule="auto"/>
              <w:rPr>
                <w:b w:val="1"/>
              </w:rPr>
            </w:pPr>
            <w:r w:rsidDel="00000000" w:rsidR="00000000" w:rsidRPr="00000000">
              <w:rPr>
                <w:rtl w:val="0"/>
              </w:rPr>
            </w:r>
          </w:p>
          <w:p w:rsidR="00000000" w:rsidDel="00000000" w:rsidP="00000000" w:rsidRDefault="00000000" w:rsidRPr="00000000" w14:paraId="0000003A">
            <w:pPr>
              <w:spacing w:line="240" w:lineRule="auto"/>
              <w:rPr>
                <w:b w:val="1"/>
              </w:rPr>
            </w:pPr>
            <w:r w:rsidDel="00000000" w:rsidR="00000000" w:rsidRPr="00000000">
              <w:rPr>
                <w:rtl w:val="0"/>
              </w:rPr>
            </w:r>
          </w:p>
          <w:p w:rsidR="00000000" w:rsidDel="00000000" w:rsidP="00000000" w:rsidRDefault="00000000" w:rsidRPr="00000000" w14:paraId="0000003B">
            <w:pPr>
              <w:spacing w:line="240" w:lineRule="auto"/>
              <w:rPr>
                <w:b w:val="1"/>
              </w:rPr>
            </w:pPr>
            <w:r w:rsidDel="00000000" w:rsidR="00000000" w:rsidRPr="00000000">
              <w:rPr>
                <w:rtl w:val="0"/>
              </w:rPr>
            </w:r>
          </w:p>
          <w:p w:rsidR="00000000" w:rsidDel="00000000" w:rsidP="00000000" w:rsidRDefault="00000000" w:rsidRPr="00000000" w14:paraId="0000003C">
            <w:pPr>
              <w:spacing w:line="240" w:lineRule="auto"/>
              <w:rPr>
                <w:b w:val="1"/>
              </w:rPr>
            </w:pPr>
            <w:r w:rsidDel="00000000" w:rsidR="00000000" w:rsidRPr="00000000">
              <w:rPr>
                <w:rtl w:val="0"/>
              </w:rPr>
            </w:r>
          </w:p>
        </w:tc>
      </w:tr>
    </w:tbl>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pStyle w:val="Heading1"/>
        <w:rPr>
          <w:b w:val="0"/>
        </w:rPr>
      </w:pPr>
      <w:bookmarkStart w:colFirst="0" w:colLast="0" w:name="_9c5xz63s1ie1" w:id="9"/>
      <w:bookmarkEnd w:id="9"/>
      <w:r w:rsidDel="00000000" w:rsidR="00000000" w:rsidRPr="00000000">
        <w:rPr>
          <w:rtl w:val="0"/>
        </w:rPr>
        <w:t xml:space="preserve">Phase 2: Describe</w:t>
      </w:r>
      <w:r w:rsidDel="00000000" w:rsidR="00000000" w:rsidRPr="00000000">
        <w:rPr>
          <w:b w:val="0"/>
          <w:rtl w:val="0"/>
        </w:rPr>
        <w:t xml:space="preserve"> and Scope </w:t>
      </w:r>
    </w:p>
    <w:p w:rsidR="00000000" w:rsidDel="00000000" w:rsidP="00000000" w:rsidRDefault="00000000" w:rsidRPr="00000000" w14:paraId="0000003F">
      <w:pPr>
        <w:pStyle w:val="Heading3"/>
        <w:rPr/>
      </w:pPr>
      <w:bookmarkStart w:colFirst="0" w:colLast="0" w:name="_3as4poj" w:id="10"/>
      <w:bookmarkEnd w:id="10"/>
      <w:r w:rsidDel="00000000" w:rsidR="00000000" w:rsidRPr="00000000">
        <w:rPr>
          <w:rtl w:val="0"/>
        </w:rPr>
        <w:t xml:space="preserve">Step 6: Describe the system </w:t>
      </w:r>
    </w:p>
    <w:tbl>
      <w:tblPr>
        <w:tblStyle w:val="Table6"/>
        <w:tblW w:w="1395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8"/>
        <w:tblGridChange w:id="0">
          <w:tblGrid>
            <w:gridCol w:w="1395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0">
            <w:pPr>
              <w:spacing w:line="240" w:lineRule="auto"/>
              <w:rPr>
                <w:b w:val="1"/>
              </w:rPr>
            </w:pPr>
            <w:r w:rsidDel="00000000" w:rsidR="00000000" w:rsidRPr="00000000">
              <w:rPr>
                <w:rtl w:val="0"/>
              </w:rPr>
            </w:r>
          </w:p>
          <w:p w:rsidR="00000000" w:rsidDel="00000000" w:rsidP="00000000" w:rsidRDefault="00000000" w:rsidRPr="00000000" w14:paraId="00000041">
            <w:pPr>
              <w:spacing w:line="240" w:lineRule="auto"/>
              <w:rPr>
                <w:b w:val="1"/>
              </w:rPr>
            </w:pPr>
            <w:r w:rsidDel="00000000" w:rsidR="00000000" w:rsidRPr="00000000">
              <w:rPr>
                <w:rtl w:val="0"/>
              </w:rPr>
            </w:r>
          </w:p>
          <w:p w:rsidR="00000000" w:rsidDel="00000000" w:rsidP="00000000" w:rsidRDefault="00000000" w:rsidRPr="00000000" w14:paraId="00000042">
            <w:pPr>
              <w:spacing w:line="240" w:lineRule="auto"/>
              <w:rPr>
                <w:b w:val="1"/>
              </w:rPr>
            </w:pPr>
            <w:r w:rsidDel="00000000" w:rsidR="00000000" w:rsidRPr="00000000">
              <w:rPr>
                <w:rtl w:val="0"/>
              </w:rPr>
            </w:r>
          </w:p>
          <w:p w:rsidR="00000000" w:rsidDel="00000000" w:rsidP="00000000" w:rsidRDefault="00000000" w:rsidRPr="00000000" w14:paraId="00000043">
            <w:pPr>
              <w:spacing w:line="240" w:lineRule="auto"/>
              <w:rPr>
                <w:b w:val="1"/>
              </w:rPr>
            </w:pPr>
            <w:r w:rsidDel="00000000" w:rsidR="00000000" w:rsidRPr="00000000">
              <w:rPr>
                <w:rtl w:val="0"/>
              </w:rPr>
            </w:r>
          </w:p>
          <w:p w:rsidR="00000000" w:rsidDel="00000000" w:rsidP="00000000" w:rsidRDefault="00000000" w:rsidRPr="00000000" w14:paraId="00000044">
            <w:pPr>
              <w:spacing w:line="240" w:lineRule="auto"/>
              <w:rPr>
                <w:b w:val="1"/>
              </w:rPr>
            </w:pPr>
            <w:r w:rsidDel="00000000" w:rsidR="00000000" w:rsidRPr="00000000">
              <w:rPr>
                <w:rtl w:val="0"/>
              </w:rPr>
            </w:r>
          </w:p>
          <w:p w:rsidR="00000000" w:rsidDel="00000000" w:rsidP="00000000" w:rsidRDefault="00000000" w:rsidRPr="00000000" w14:paraId="00000045">
            <w:pPr>
              <w:spacing w:line="240" w:lineRule="auto"/>
              <w:rPr>
                <w:b w:val="1"/>
              </w:rPr>
            </w:pPr>
            <w:r w:rsidDel="00000000" w:rsidR="00000000" w:rsidRPr="00000000">
              <w:rPr>
                <w:rtl w:val="0"/>
              </w:rPr>
            </w:r>
          </w:p>
          <w:p w:rsidR="00000000" w:rsidDel="00000000" w:rsidP="00000000" w:rsidRDefault="00000000" w:rsidRPr="00000000" w14:paraId="00000046">
            <w:pPr>
              <w:spacing w:line="240" w:lineRule="auto"/>
              <w:rPr>
                <w:b w:val="1"/>
              </w:rPr>
            </w:pPr>
            <w:r w:rsidDel="00000000" w:rsidR="00000000" w:rsidRPr="00000000">
              <w:rPr>
                <w:rtl w:val="0"/>
              </w:rPr>
            </w:r>
          </w:p>
          <w:p w:rsidR="00000000" w:rsidDel="00000000" w:rsidP="00000000" w:rsidRDefault="00000000" w:rsidRPr="00000000" w14:paraId="00000047">
            <w:pPr>
              <w:spacing w:line="240" w:lineRule="auto"/>
              <w:rPr>
                <w:b w:val="1"/>
              </w:rPr>
            </w:pPr>
            <w:r w:rsidDel="00000000" w:rsidR="00000000" w:rsidRPr="00000000">
              <w:rPr>
                <w:rtl w:val="0"/>
              </w:rPr>
            </w:r>
          </w:p>
        </w:tc>
      </w:tr>
    </w:tbl>
    <w:p w:rsidR="00000000" w:rsidDel="00000000" w:rsidP="00000000" w:rsidRDefault="00000000" w:rsidRPr="00000000" w14:paraId="00000048">
      <w:pPr>
        <w:pStyle w:val="Heading3"/>
        <w:rPr/>
      </w:pPr>
      <w:bookmarkStart w:colFirst="0" w:colLast="0" w:name="_2p2csry" w:id="11"/>
      <w:bookmarkEnd w:id="11"/>
      <w:r w:rsidDel="00000000" w:rsidR="00000000" w:rsidRPr="00000000">
        <w:rPr>
          <w:rtl w:val="0"/>
        </w:rPr>
        <w:t xml:space="preserve">Step 7: Describe the agri-food value chain</w:t>
      </w:r>
    </w:p>
    <w:tbl>
      <w:tblPr>
        <w:tblStyle w:val="Table7"/>
        <w:tblW w:w="13921.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1"/>
        <w:gridCol w:w="3165"/>
        <w:gridCol w:w="3180"/>
        <w:gridCol w:w="3405"/>
        <w:gridCol w:w="3150"/>
        <w:tblGridChange w:id="0">
          <w:tblGrid>
            <w:gridCol w:w="1021"/>
            <w:gridCol w:w="3165"/>
            <w:gridCol w:w="3180"/>
            <w:gridCol w:w="3405"/>
            <w:gridCol w:w="315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Stage</w:t>
            </w:r>
          </w:p>
        </w:tc>
        <w:tc>
          <w:tcPr>
            <w:tcMar>
              <w:top w:w="100.0" w:type="dxa"/>
              <w:left w:w="100.0" w:type="dxa"/>
              <w:bottom w:w="100.0" w:type="dxa"/>
              <w:right w:w="100.0" w:type="dxa"/>
            </w:tcMar>
          </w:tcPr>
          <w:p w:rsidR="00000000" w:rsidDel="00000000" w:rsidP="00000000" w:rsidRDefault="00000000" w:rsidRPr="00000000" w14:paraId="0000004A">
            <w:pPr>
              <w:spacing w:after="0" w:line="240" w:lineRule="auto"/>
              <w:rPr>
                <w:b w:val="1"/>
              </w:rPr>
            </w:pPr>
            <w:r w:rsidDel="00000000" w:rsidR="00000000" w:rsidRPr="00000000">
              <w:rPr>
                <w:b w:val="1"/>
                <w:rtl w:val="0"/>
              </w:rPr>
              <w:t xml:space="preserve">Agricultural Production</w:t>
            </w:r>
          </w:p>
        </w:tc>
        <w:tc>
          <w:tcPr>
            <w:shd w:fill="auto" w:val="clear"/>
            <w:tcMar>
              <w:top w:w="100.0" w:type="dxa"/>
              <w:left w:w="100.0" w:type="dxa"/>
              <w:bottom w:w="100.0" w:type="dxa"/>
              <w:right w:w="100.0" w:type="dxa"/>
            </w:tcMar>
          </w:tcPr>
          <w:p w:rsidR="00000000" w:rsidDel="00000000" w:rsidP="00000000" w:rsidRDefault="00000000" w:rsidRPr="00000000" w14:paraId="0000004B">
            <w:pPr>
              <w:spacing w:after="0" w:line="240" w:lineRule="auto"/>
              <w:rPr>
                <w:b w:val="1"/>
              </w:rPr>
            </w:pPr>
            <w:r w:rsidDel="00000000" w:rsidR="00000000" w:rsidRPr="00000000">
              <w:rPr>
                <w:b w:val="1"/>
                <w:rtl w:val="0"/>
              </w:rPr>
              <w:t xml:space="preserve">Manufacturing and Processing </w:t>
            </w:r>
          </w:p>
        </w:tc>
        <w:tc>
          <w:tcPr>
            <w:shd w:fill="auto" w:val="clear"/>
            <w:tcMar>
              <w:top w:w="100.0" w:type="dxa"/>
              <w:left w:w="100.0" w:type="dxa"/>
              <w:bottom w:w="100.0" w:type="dxa"/>
              <w:right w:w="100.0" w:type="dxa"/>
            </w:tcMar>
          </w:tcPr>
          <w:p w:rsidR="00000000" w:rsidDel="00000000" w:rsidP="00000000" w:rsidRDefault="00000000" w:rsidRPr="00000000" w14:paraId="0000004C">
            <w:pPr>
              <w:spacing w:after="0" w:line="240" w:lineRule="auto"/>
              <w:rPr>
                <w:b w:val="1"/>
              </w:rPr>
            </w:pPr>
            <w:r w:rsidDel="00000000" w:rsidR="00000000" w:rsidRPr="00000000">
              <w:rPr>
                <w:b w:val="1"/>
                <w:rtl w:val="0"/>
              </w:rPr>
              <w:t xml:space="preserve">Distribution, Marketing, and Retail</w:t>
            </w:r>
          </w:p>
        </w:tc>
        <w:tc>
          <w:tcPr>
            <w:shd w:fill="auto" w:val="clear"/>
            <w:tcMar>
              <w:top w:w="100.0" w:type="dxa"/>
              <w:left w:w="100.0" w:type="dxa"/>
              <w:bottom w:w="100.0" w:type="dxa"/>
              <w:right w:w="100.0" w:type="dxa"/>
            </w:tcMar>
          </w:tcPr>
          <w:p w:rsidR="00000000" w:rsidDel="00000000" w:rsidP="00000000" w:rsidRDefault="00000000" w:rsidRPr="00000000" w14:paraId="0000004D">
            <w:pPr>
              <w:spacing w:after="0" w:line="240" w:lineRule="auto"/>
              <w:rPr>
                <w:b w:val="1"/>
              </w:rPr>
            </w:pPr>
            <w:r w:rsidDel="00000000" w:rsidR="00000000" w:rsidRPr="00000000">
              <w:rPr>
                <w:b w:val="1"/>
                <w:rtl w:val="0"/>
              </w:rPr>
              <w:t xml:space="preserve">Household Consumption</w:t>
            </w:r>
          </w:p>
        </w:tc>
      </w:tr>
      <w:tr>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after="0" w:line="240" w:lineRule="auto"/>
              <w:rPr>
                <w:b w:val="1"/>
              </w:rPr>
            </w:pPr>
            <w:r w:rsidDel="00000000" w:rsidR="00000000" w:rsidRPr="00000000">
              <w:rPr>
                <w:b w:val="1"/>
                <w:rtl w:val="0"/>
              </w:rPr>
              <w:t xml:space="preserve">Activity</w:t>
            </w:r>
          </w:p>
        </w:tc>
        <w:tc>
          <w:tcPr>
            <w:tcMar>
              <w:top w:w="100.0" w:type="dxa"/>
              <w:left w:w="100.0" w:type="dxa"/>
              <w:bottom w:w="100.0" w:type="dxa"/>
              <w:right w:w="100.0" w:type="dxa"/>
            </w:tcMar>
          </w:tcPr>
          <w:p w:rsidR="00000000" w:rsidDel="00000000" w:rsidP="00000000" w:rsidRDefault="00000000" w:rsidRPr="00000000" w14:paraId="0000004F">
            <w:pPr>
              <w:spacing w:after="0"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spacing w:after="0"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2">
            <w:pPr>
              <w:spacing w:after="0" w:line="240" w:lineRule="auto"/>
              <w:rPr/>
            </w:pPr>
            <w:r w:rsidDel="00000000" w:rsidR="00000000" w:rsidRPr="00000000">
              <w:rPr>
                <w:rtl w:val="0"/>
              </w:rPr>
            </w:r>
          </w:p>
          <w:p w:rsidR="00000000" w:rsidDel="00000000" w:rsidP="00000000" w:rsidRDefault="00000000" w:rsidRPr="00000000" w14:paraId="00000053">
            <w:pPr>
              <w:spacing w:after="0" w:line="240" w:lineRule="auto"/>
              <w:rPr/>
            </w:pPr>
            <w:r w:rsidDel="00000000" w:rsidR="00000000" w:rsidRPr="00000000">
              <w:rPr>
                <w:rtl w:val="0"/>
              </w:rPr>
            </w:r>
          </w:p>
          <w:p w:rsidR="00000000" w:rsidDel="00000000" w:rsidP="00000000" w:rsidRDefault="00000000" w:rsidRPr="00000000" w14:paraId="00000054">
            <w:pPr>
              <w:spacing w:after="0" w:line="240" w:lineRule="auto"/>
              <w:rPr/>
            </w:pPr>
            <w:r w:rsidDel="00000000" w:rsidR="00000000" w:rsidRPr="00000000">
              <w:rPr>
                <w:rtl w:val="0"/>
              </w:rPr>
            </w:r>
          </w:p>
          <w:p w:rsidR="00000000" w:rsidDel="00000000" w:rsidP="00000000" w:rsidRDefault="00000000" w:rsidRPr="00000000" w14:paraId="00000055">
            <w:pPr>
              <w:spacing w:after="0" w:line="240" w:lineRule="auto"/>
              <w:rPr/>
            </w:pPr>
            <w:r w:rsidDel="00000000" w:rsidR="00000000" w:rsidRPr="00000000">
              <w:rPr>
                <w:rtl w:val="0"/>
              </w:rPr>
            </w:r>
          </w:p>
          <w:p w:rsidR="00000000" w:rsidDel="00000000" w:rsidP="00000000" w:rsidRDefault="00000000" w:rsidRPr="00000000" w14:paraId="00000056">
            <w:pPr>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Inputs</w:t>
            </w:r>
          </w:p>
        </w:tc>
        <w:tc>
          <w:tcP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A">
            <w:pPr>
              <w:spacing w:after="0"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B">
            <w:pPr>
              <w:spacing w:after="0" w:line="240" w:lineRule="auto"/>
              <w:rPr/>
            </w:pPr>
            <w:r w:rsidDel="00000000" w:rsidR="00000000" w:rsidRPr="00000000">
              <w:rPr>
                <w:rtl w:val="0"/>
              </w:rPr>
            </w:r>
          </w:p>
          <w:p w:rsidR="00000000" w:rsidDel="00000000" w:rsidP="00000000" w:rsidRDefault="00000000" w:rsidRPr="00000000" w14:paraId="0000005C">
            <w:pPr>
              <w:spacing w:after="0" w:line="240" w:lineRule="auto"/>
              <w:rPr/>
            </w:pPr>
            <w:r w:rsidDel="00000000" w:rsidR="00000000" w:rsidRPr="00000000">
              <w:rPr>
                <w:rtl w:val="0"/>
              </w:rPr>
            </w:r>
          </w:p>
          <w:p w:rsidR="00000000" w:rsidDel="00000000" w:rsidP="00000000" w:rsidRDefault="00000000" w:rsidRPr="00000000" w14:paraId="0000005D">
            <w:pPr>
              <w:spacing w:after="0" w:line="240" w:lineRule="auto"/>
              <w:rPr/>
            </w:pPr>
            <w:r w:rsidDel="00000000" w:rsidR="00000000" w:rsidRPr="00000000">
              <w:rPr>
                <w:rtl w:val="0"/>
              </w:rPr>
            </w:r>
          </w:p>
          <w:p w:rsidR="00000000" w:rsidDel="00000000" w:rsidP="00000000" w:rsidRDefault="00000000" w:rsidRPr="00000000" w14:paraId="0000005E">
            <w:pPr>
              <w:spacing w:after="0" w:line="240" w:lineRule="auto"/>
              <w:rPr/>
            </w:pPr>
            <w:r w:rsidDel="00000000" w:rsidR="00000000" w:rsidRPr="00000000">
              <w:rPr>
                <w:rtl w:val="0"/>
              </w:rPr>
            </w:r>
          </w:p>
          <w:p w:rsidR="00000000" w:rsidDel="00000000" w:rsidP="00000000" w:rsidRDefault="00000000" w:rsidRPr="00000000" w14:paraId="0000005F">
            <w:pPr>
              <w:spacing w:after="0" w:line="240" w:lineRule="auto"/>
              <w:rPr/>
            </w:pPr>
            <w:r w:rsidDel="00000000" w:rsidR="00000000" w:rsidRPr="00000000">
              <w:rPr>
                <w:rtl w:val="0"/>
              </w:rPr>
            </w:r>
          </w:p>
          <w:p w:rsidR="00000000" w:rsidDel="00000000" w:rsidP="00000000" w:rsidRDefault="00000000" w:rsidRPr="00000000" w14:paraId="00000060">
            <w:pPr>
              <w:spacing w:after="0" w:line="240" w:lineRule="auto"/>
              <w:rPr/>
            </w:pPr>
            <w:r w:rsidDel="00000000" w:rsidR="00000000" w:rsidRPr="00000000">
              <w:rPr>
                <w:rtl w:val="0"/>
              </w:rPr>
            </w:r>
          </w:p>
          <w:p w:rsidR="00000000" w:rsidDel="00000000" w:rsidP="00000000" w:rsidRDefault="00000000" w:rsidRPr="00000000" w14:paraId="00000061">
            <w:pPr>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Outputs</w:t>
            </w:r>
          </w:p>
        </w:tc>
        <w:tc>
          <w:tcP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spacing w:after="0"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5">
            <w:pPr>
              <w:spacing w:after="0"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Location</w:t>
            </w:r>
          </w:p>
        </w:tc>
        <w:tc>
          <w:tcPr>
            <w:tcMar>
              <w:top w:w="100.0" w:type="dxa"/>
              <w:left w:w="100.0" w:type="dxa"/>
              <w:bottom w:w="100.0" w:type="dxa"/>
              <w:right w:w="100.0" w:type="dxa"/>
            </w:tcMar>
          </w:tcPr>
          <w:p w:rsidR="00000000" w:rsidDel="00000000" w:rsidP="00000000" w:rsidRDefault="00000000" w:rsidRPr="00000000" w14:paraId="0000006E">
            <w:pPr>
              <w:spacing w:after="0"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F">
            <w:pPr>
              <w:spacing w:after="0" w:line="240" w:lineRule="auto"/>
              <w:rPr/>
            </w:pPr>
            <w:r w:rsidDel="00000000" w:rsidR="00000000" w:rsidRPr="00000000">
              <w:rPr>
                <w:rtl w:val="0"/>
              </w:rPr>
            </w:r>
          </w:p>
        </w:tc>
        <w:tc>
          <w:tcPr/>
          <w:p w:rsidR="00000000" w:rsidDel="00000000" w:rsidP="00000000" w:rsidRDefault="00000000" w:rsidRPr="00000000" w14:paraId="00000070">
            <w:pPr>
              <w:spacing w:after="0" w:line="240" w:lineRule="auto"/>
              <w:rPr/>
            </w:pPr>
            <w:r w:rsidDel="00000000" w:rsidR="00000000" w:rsidRPr="00000000">
              <w:rPr>
                <w:rtl w:val="0"/>
              </w:rPr>
            </w:r>
          </w:p>
        </w:tc>
        <w:tc>
          <w:tcPr/>
          <w:p w:rsidR="00000000" w:rsidDel="00000000" w:rsidP="00000000" w:rsidRDefault="00000000" w:rsidRPr="00000000" w14:paraId="00000071">
            <w:pPr>
              <w:spacing w:after="0" w:line="240" w:lineRule="auto"/>
              <w:rPr/>
            </w:pPr>
            <w:r w:rsidDel="00000000" w:rsidR="00000000" w:rsidRPr="00000000">
              <w:rPr>
                <w:rtl w:val="0"/>
              </w:rPr>
            </w:r>
          </w:p>
          <w:p w:rsidR="00000000" w:rsidDel="00000000" w:rsidP="00000000" w:rsidRDefault="00000000" w:rsidRPr="00000000" w14:paraId="00000072">
            <w:pPr>
              <w:spacing w:after="0" w:line="240" w:lineRule="auto"/>
              <w:rPr/>
            </w:pPr>
            <w:r w:rsidDel="00000000" w:rsidR="00000000" w:rsidRPr="00000000">
              <w:rPr>
                <w:rtl w:val="0"/>
              </w:rPr>
            </w:r>
          </w:p>
          <w:p w:rsidR="00000000" w:rsidDel="00000000" w:rsidP="00000000" w:rsidRDefault="00000000" w:rsidRPr="00000000" w14:paraId="00000073">
            <w:pPr>
              <w:spacing w:after="0" w:line="240" w:lineRule="auto"/>
              <w:rPr/>
            </w:pPr>
            <w:r w:rsidDel="00000000" w:rsidR="00000000" w:rsidRPr="00000000">
              <w:rPr>
                <w:rtl w:val="0"/>
              </w:rPr>
            </w:r>
          </w:p>
          <w:p w:rsidR="00000000" w:rsidDel="00000000" w:rsidP="00000000" w:rsidRDefault="00000000" w:rsidRPr="00000000" w14:paraId="00000074">
            <w:pPr>
              <w:spacing w:after="0" w:line="240" w:lineRule="auto"/>
              <w:rPr/>
            </w:pPr>
            <w:r w:rsidDel="00000000" w:rsidR="00000000" w:rsidRPr="00000000">
              <w:rPr>
                <w:rtl w:val="0"/>
              </w:rPr>
            </w:r>
          </w:p>
          <w:p w:rsidR="00000000" w:rsidDel="00000000" w:rsidP="00000000" w:rsidRDefault="00000000" w:rsidRPr="00000000" w14:paraId="00000075">
            <w:pPr>
              <w:spacing w:after="0" w:line="240" w:lineRule="auto"/>
              <w:rPr/>
            </w:pPr>
            <w:r w:rsidDel="00000000" w:rsidR="00000000" w:rsidRPr="00000000">
              <w:rPr>
                <w:rtl w:val="0"/>
              </w:rPr>
            </w:r>
          </w:p>
          <w:p w:rsidR="00000000" w:rsidDel="00000000" w:rsidP="00000000" w:rsidRDefault="00000000" w:rsidRPr="00000000" w14:paraId="00000076">
            <w:pPr>
              <w:spacing w:after="0" w:line="240" w:lineRule="auto"/>
              <w:rPr/>
            </w:pPr>
            <w:r w:rsidDel="00000000" w:rsidR="00000000" w:rsidRPr="00000000">
              <w:rPr>
                <w:rtl w:val="0"/>
              </w:rPr>
            </w:r>
          </w:p>
          <w:p w:rsidR="00000000" w:rsidDel="00000000" w:rsidP="00000000" w:rsidRDefault="00000000" w:rsidRPr="00000000" w14:paraId="00000077">
            <w:pPr>
              <w:spacing w:after="0" w:line="240" w:lineRule="auto"/>
              <w:rPr/>
            </w:pPr>
            <w:r w:rsidDel="00000000" w:rsidR="00000000" w:rsidRPr="00000000">
              <w:rPr>
                <w:rtl w:val="0"/>
              </w:rPr>
            </w:r>
          </w:p>
        </w:tc>
      </w:tr>
    </w:tbl>
    <w:p w:rsidR="00000000" w:rsidDel="00000000" w:rsidP="00000000" w:rsidRDefault="00000000" w:rsidRPr="00000000" w14:paraId="00000078">
      <w:pPr>
        <w:rPr>
          <w:b w:val="1"/>
        </w:rPr>
      </w:pPr>
      <w:r w:rsidDel="00000000" w:rsidR="00000000" w:rsidRPr="00000000">
        <w:rPr>
          <w:rtl w:val="0"/>
        </w:rPr>
      </w:r>
    </w:p>
    <w:p w:rsidR="00000000" w:rsidDel="00000000" w:rsidP="00000000" w:rsidRDefault="00000000" w:rsidRPr="00000000" w14:paraId="00000079">
      <w:pPr>
        <w:pStyle w:val="Heading3"/>
        <w:rPr/>
      </w:pPr>
      <w:bookmarkStart w:colFirst="0" w:colLast="0" w:name="_ihv636" w:id="12"/>
      <w:bookmarkEnd w:id="12"/>
      <w:r w:rsidDel="00000000" w:rsidR="00000000" w:rsidRPr="00000000">
        <w:rPr>
          <w:rtl w:val="0"/>
        </w:rPr>
        <w:t xml:space="preserve">Step 8: Describe the activities of interest </w:t>
      </w:r>
    </w:p>
    <w:tbl>
      <w:tblPr>
        <w:tblStyle w:val="Table8"/>
        <w:tblW w:w="1407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5"/>
        <w:gridCol w:w="11385"/>
        <w:tblGridChange w:id="0">
          <w:tblGrid>
            <w:gridCol w:w="2685"/>
            <w:gridCol w:w="11385"/>
          </w:tblGrid>
        </w:tblGridChange>
      </w:tblGrid>
      <w:tr>
        <w:trPr>
          <w:trHeight w:val="300" w:hRule="atLeast"/>
        </w:trPr>
        <w:tc>
          <w:tcPr>
            <w:shd w:fill="auto" w:val="clear"/>
            <w:tcMar>
              <w:top w:w="100.0" w:type="dxa"/>
              <w:left w:w="100.0" w:type="dxa"/>
              <w:bottom w:w="100.0" w:type="dxa"/>
              <w:right w:w="100.0" w:type="dxa"/>
            </w:tcMar>
          </w:tcPr>
          <w:p w:rsidR="00000000" w:rsidDel="00000000" w:rsidP="00000000" w:rsidRDefault="00000000" w:rsidRPr="00000000" w14:paraId="0000007A">
            <w:pPr>
              <w:spacing w:after="0" w:line="240" w:lineRule="auto"/>
              <w:rPr>
                <w:b w:val="1"/>
              </w:rPr>
            </w:pPr>
            <w:r w:rsidDel="00000000" w:rsidR="00000000" w:rsidRPr="00000000">
              <w:rPr>
                <w:b w:val="1"/>
                <w:rtl w:val="0"/>
              </w:rPr>
              <w:t xml:space="preserve">Agri-food value chain stage</w:t>
            </w:r>
          </w:p>
        </w:tc>
        <w:tc>
          <w:tcPr>
            <w:shd w:fill="auto" w:val="clear"/>
            <w:tcMar>
              <w:top w:w="100.0" w:type="dxa"/>
              <w:left w:w="100.0" w:type="dxa"/>
              <w:bottom w:w="100.0" w:type="dxa"/>
              <w:right w:w="100.0" w:type="dxa"/>
            </w:tcMar>
          </w:tcPr>
          <w:p w:rsidR="00000000" w:rsidDel="00000000" w:rsidP="00000000" w:rsidRDefault="00000000" w:rsidRPr="00000000" w14:paraId="0000007B">
            <w:pPr>
              <w:spacing w:after="0" w:line="240" w:lineRule="auto"/>
              <w:rPr/>
            </w:pPr>
            <w:r w:rsidDel="00000000" w:rsidR="00000000" w:rsidRPr="00000000">
              <w:rPr>
                <w:rtl w:val="0"/>
              </w:rPr>
            </w:r>
          </w:p>
          <w:p w:rsidR="00000000" w:rsidDel="00000000" w:rsidP="00000000" w:rsidRDefault="00000000" w:rsidRPr="00000000" w14:paraId="0000007C">
            <w:pPr>
              <w:spacing w:after="0" w:line="240" w:lineRule="auto"/>
              <w:rPr/>
            </w:pPr>
            <w:r w:rsidDel="00000000" w:rsidR="00000000" w:rsidRPr="00000000">
              <w:rPr>
                <w:rtl w:val="0"/>
              </w:rPr>
            </w:r>
          </w:p>
          <w:p w:rsidR="00000000" w:rsidDel="00000000" w:rsidP="00000000" w:rsidRDefault="00000000" w:rsidRPr="00000000" w14:paraId="0000007D">
            <w:pPr>
              <w:spacing w:after="0" w:line="240" w:lineRule="auto"/>
              <w:rPr/>
            </w:pPr>
            <w:r w:rsidDel="00000000" w:rsidR="00000000" w:rsidRPr="00000000">
              <w:rPr>
                <w:rtl w:val="0"/>
              </w:rPr>
            </w:r>
          </w:p>
        </w:tc>
      </w:tr>
      <w:tr>
        <w:trPr>
          <w:trHeight w:val="225" w:hRule="atLeast"/>
        </w:trPr>
        <w:tc>
          <w:tcPr>
            <w:shd w:fill="auto" w:val="clear"/>
            <w:tcMar>
              <w:top w:w="100.0" w:type="dxa"/>
              <w:left w:w="100.0" w:type="dxa"/>
              <w:bottom w:w="100.0" w:type="dxa"/>
              <w:right w:w="100.0" w:type="dxa"/>
            </w:tcMar>
          </w:tcPr>
          <w:p w:rsidR="00000000" w:rsidDel="00000000" w:rsidP="00000000" w:rsidRDefault="00000000" w:rsidRPr="00000000" w14:paraId="0000007E">
            <w:pPr>
              <w:spacing w:after="0" w:lineRule="auto"/>
              <w:rPr>
                <w:b w:val="1"/>
              </w:rPr>
            </w:pPr>
            <w:r w:rsidDel="00000000" w:rsidR="00000000" w:rsidRPr="00000000">
              <w:rPr>
                <w:b w:val="1"/>
                <w:rtl w:val="0"/>
              </w:rPr>
              <w:t xml:space="preserve">Activities of interest</w:t>
            </w:r>
          </w:p>
        </w:tc>
        <w:tc>
          <w:tcPr>
            <w:shd w:fill="auto" w:val="clear"/>
            <w:tcMar>
              <w:top w:w="100.0" w:type="dxa"/>
              <w:left w:w="100.0" w:type="dxa"/>
              <w:bottom w:w="100.0" w:type="dxa"/>
              <w:right w:w="100.0" w:type="dxa"/>
            </w:tcMar>
          </w:tcPr>
          <w:p w:rsidR="00000000" w:rsidDel="00000000" w:rsidP="00000000" w:rsidRDefault="00000000" w:rsidRPr="00000000" w14:paraId="0000007F">
            <w:pPr>
              <w:spacing w:after="0" w:line="240" w:lineRule="auto"/>
              <w:rPr/>
            </w:pPr>
            <w:r w:rsidDel="00000000" w:rsidR="00000000" w:rsidRPr="00000000">
              <w:rPr>
                <w:rtl w:val="0"/>
              </w:rPr>
            </w:r>
          </w:p>
          <w:p w:rsidR="00000000" w:rsidDel="00000000" w:rsidP="00000000" w:rsidRDefault="00000000" w:rsidRPr="00000000" w14:paraId="00000080">
            <w:pPr>
              <w:spacing w:after="0" w:line="240" w:lineRule="auto"/>
              <w:rPr/>
            </w:pPr>
            <w:r w:rsidDel="00000000" w:rsidR="00000000" w:rsidRPr="00000000">
              <w:rPr>
                <w:rtl w:val="0"/>
              </w:rPr>
            </w:r>
          </w:p>
          <w:p w:rsidR="00000000" w:rsidDel="00000000" w:rsidP="00000000" w:rsidRDefault="00000000" w:rsidRPr="00000000" w14:paraId="00000081">
            <w:pPr>
              <w:spacing w:after="0" w:line="240" w:lineRule="auto"/>
              <w:rPr/>
            </w:pPr>
            <w:r w:rsidDel="00000000" w:rsidR="00000000" w:rsidRPr="00000000">
              <w:rPr>
                <w:rtl w:val="0"/>
              </w:rPr>
            </w:r>
          </w:p>
          <w:p w:rsidR="00000000" w:rsidDel="00000000" w:rsidP="00000000" w:rsidRDefault="00000000" w:rsidRPr="00000000" w14:paraId="00000082">
            <w:pPr>
              <w:spacing w:after="0" w:line="240" w:lineRule="auto"/>
              <w:rPr/>
            </w:pPr>
            <w:r w:rsidDel="00000000" w:rsidR="00000000" w:rsidRPr="00000000">
              <w:rPr>
                <w:rtl w:val="0"/>
              </w:rPr>
            </w:r>
          </w:p>
          <w:p w:rsidR="00000000" w:rsidDel="00000000" w:rsidP="00000000" w:rsidRDefault="00000000" w:rsidRPr="00000000" w14:paraId="00000083">
            <w:pPr>
              <w:spacing w:after="0" w:line="240" w:lineRule="auto"/>
              <w:rPr/>
            </w:pPr>
            <w:r w:rsidDel="00000000" w:rsidR="00000000" w:rsidRPr="00000000">
              <w:rPr>
                <w:rtl w:val="0"/>
              </w:rPr>
            </w:r>
          </w:p>
          <w:p w:rsidR="00000000" w:rsidDel="00000000" w:rsidP="00000000" w:rsidRDefault="00000000" w:rsidRPr="00000000" w14:paraId="00000084">
            <w:pPr>
              <w:spacing w:after="0" w:line="240" w:lineRule="auto"/>
              <w:rPr/>
            </w:pPr>
            <w:r w:rsidDel="00000000" w:rsidR="00000000" w:rsidRPr="00000000">
              <w:rPr>
                <w:rtl w:val="0"/>
              </w:rPr>
            </w:r>
          </w:p>
          <w:p w:rsidR="00000000" w:rsidDel="00000000" w:rsidP="00000000" w:rsidRDefault="00000000" w:rsidRPr="00000000" w14:paraId="00000085">
            <w:pPr>
              <w:spacing w:after="0" w:line="240" w:lineRule="auto"/>
              <w:rPr/>
            </w:pPr>
            <w:r w:rsidDel="00000000" w:rsidR="00000000" w:rsidRPr="00000000">
              <w:rPr>
                <w:rtl w:val="0"/>
              </w:rPr>
            </w:r>
          </w:p>
          <w:p w:rsidR="00000000" w:rsidDel="00000000" w:rsidP="00000000" w:rsidRDefault="00000000" w:rsidRPr="00000000" w14:paraId="00000086">
            <w:pPr>
              <w:spacing w:after="0" w:line="240" w:lineRule="auto"/>
              <w:rPr/>
            </w:pPr>
            <w:r w:rsidDel="00000000" w:rsidR="00000000" w:rsidRPr="00000000">
              <w:rPr>
                <w:rtl w:val="0"/>
              </w:rPr>
            </w:r>
          </w:p>
          <w:p w:rsidR="00000000" w:rsidDel="00000000" w:rsidP="00000000" w:rsidRDefault="00000000" w:rsidRPr="00000000" w14:paraId="00000087">
            <w:pPr>
              <w:spacing w:after="0" w:line="240" w:lineRule="auto"/>
              <w:rPr/>
            </w:pPr>
            <w:r w:rsidDel="00000000" w:rsidR="00000000" w:rsidRPr="00000000">
              <w:rPr>
                <w:rtl w:val="0"/>
              </w:rPr>
            </w:r>
          </w:p>
          <w:p w:rsidR="00000000" w:rsidDel="00000000" w:rsidP="00000000" w:rsidRDefault="00000000" w:rsidRPr="00000000" w14:paraId="00000088">
            <w:pPr>
              <w:spacing w:after="0" w:line="240" w:lineRule="auto"/>
              <w:rPr/>
            </w:pPr>
            <w:r w:rsidDel="00000000" w:rsidR="00000000" w:rsidRPr="00000000">
              <w:rPr>
                <w:rtl w:val="0"/>
              </w:rPr>
            </w:r>
          </w:p>
          <w:p w:rsidR="00000000" w:rsidDel="00000000" w:rsidP="00000000" w:rsidRDefault="00000000" w:rsidRPr="00000000" w14:paraId="00000089">
            <w:pPr>
              <w:spacing w:after="0" w:line="240" w:lineRule="auto"/>
              <w:rPr/>
            </w:pPr>
            <w:r w:rsidDel="00000000" w:rsidR="00000000" w:rsidRPr="00000000">
              <w:rPr>
                <w:rtl w:val="0"/>
              </w:rPr>
            </w:r>
          </w:p>
          <w:p w:rsidR="00000000" w:rsidDel="00000000" w:rsidP="00000000" w:rsidRDefault="00000000" w:rsidRPr="00000000" w14:paraId="0000008A">
            <w:pPr>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B">
            <w:pPr>
              <w:spacing w:after="0" w:lineRule="auto"/>
              <w:rPr>
                <w:b w:val="1"/>
              </w:rPr>
            </w:pPr>
            <w:r w:rsidDel="00000000" w:rsidR="00000000" w:rsidRPr="00000000">
              <w:rPr>
                <w:b w:val="1"/>
                <w:rtl w:val="0"/>
              </w:rPr>
              <w:t xml:space="preserve">Methods and practices used to complete the activities</w:t>
            </w:r>
          </w:p>
        </w:tc>
        <w:tc>
          <w:tcPr>
            <w:shd w:fill="auto" w:val="clear"/>
            <w:tcMar>
              <w:top w:w="100.0" w:type="dxa"/>
              <w:left w:w="100.0" w:type="dxa"/>
              <w:bottom w:w="100.0" w:type="dxa"/>
              <w:right w:w="100.0" w:type="dxa"/>
            </w:tcMar>
          </w:tcPr>
          <w:p w:rsidR="00000000" w:rsidDel="00000000" w:rsidP="00000000" w:rsidRDefault="00000000" w:rsidRPr="00000000" w14:paraId="0000008C">
            <w:pPr>
              <w:spacing w:after="0" w:line="240" w:lineRule="auto"/>
              <w:rPr/>
            </w:pPr>
            <w:r w:rsidDel="00000000" w:rsidR="00000000" w:rsidRPr="00000000">
              <w:rPr>
                <w:rtl w:val="0"/>
              </w:rPr>
            </w:r>
          </w:p>
          <w:p w:rsidR="00000000" w:rsidDel="00000000" w:rsidP="00000000" w:rsidRDefault="00000000" w:rsidRPr="00000000" w14:paraId="0000008D">
            <w:pPr>
              <w:spacing w:after="0" w:line="240" w:lineRule="auto"/>
              <w:rPr/>
            </w:pPr>
            <w:r w:rsidDel="00000000" w:rsidR="00000000" w:rsidRPr="00000000">
              <w:rPr>
                <w:rtl w:val="0"/>
              </w:rPr>
            </w:r>
          </w:p>
          <w:p w:rsidR="00000000" w:rsidDel="00000000" w:rsidP="00000000" w:rsidRDefault="00000000" w:rsidRPr="00000000" w14:paraId="0000008E">
            <w:pPr>
              <w:spacing w:after="0" w:line="240" w:lineRule="auto"/>
              <w:rPr/>
            </w:pPr>
            <w:r w:rsidDel="00000000" w:rsidR="00000000" w:rsidRPr="00000000">
              <w:rPr>
                <w:rtl w:val="0"/>
              </w:rPr>
            </w:r>
          </w:p>
          <w:p w:rsidR="00000000" w:rsidDel="00000000" w:rsidP="00000000" w:rsidRDefault="00000000" w:rsidRPr="00000000" w14:paraId="0000008F">
            <w:pPr>
              <w:spacing w:after="0" w:line="240" w:lineRule="auto"/>
              <w:rPr/>
            </w:pPr>
            <w:r w:rsidDel="00000000" w:rsidR="00000000" w:rsidRPr="00000000">
              <w:rPr>
                <w:rtl w:val="0"/>
              </w:rPr>
            </w:r>
          </w:p>
          <w:p w:rsidR="00000000" w:rsidDel="00000000" w:rsidP="00000000" w:rsidRDefault="00000000" w:rsidRPr="00000000" w14:paraId="00000090">
            <w:pPr>
              <w:spacing w:after="0" w:line="240" w:lineRule="auto"/>
              <w:rPr/>
            </w:pPr>
            <w:r w:rsidDel="00000000" w:rsidR="00000000" w:rsidRPr="00000000">
              <w:rPr>
                <w:rtl w:val="0"/>
              </w:rPr>
            </w:r>
          </w:p>
          <w:p w:rsidR="00000000" w:rsidDel="00000000" w:rsidP="00000000" w:rsidRDefault="00000000" w:rsidRPr="00000000" w14:paraId="00000091">
            <w:pPr>
              <w:spacing w:after="0" w:line="240" w:lineRule="auto"/>
              <w:rPr/>
            </w:pPr>
            <w:r w:rsidDel="00000000" w:rsidR="00000000" w:rsidRPr="00000000">
              <w:rPr>
                <w:rtl w:val="0"/>
              </w:rPr>
            </w:r>
          </w:p>
          <w:p w:rsidR="00000000" w:rsidDel="00000000" w:rsidP="00000000" w:rsidRDefault="00000000" w:rsidRPr="00000000" w14:paraId="00000092">
            <w:pPr>
              <w:spacing w:after="0" w:line="240" w:lineRule="auto"/>
              <w:rPr/>
            </w:pPr>
            <w:r w:rsidDel="00000000" w:rsidR="00000000" w:rsidRPr="00000000">
              <w:rPr>
                <w:rtl w:val="0"/>
              </w:rPr>
            </w:r>
          </w:p>
          <w:p w:rsidR="00000000" w:rsidDel="00000000" w:rsidP="00000000" w:rsidRDefault="00000000" w:rsidRPr="00000000" w14:paraId="00000093">
            <w:pPr>
              <w:spacing w:after="0" w:line="240" w:lineRule="auto"/>
              <w:rPr/>
            </w:pPr>
            <w:r w:rsidDel="00000000" w:rsidR="00000000" w:rsidRPr="00000000">
              <w:rPr>
                <w:rtl w:val="0"/>
              </w:rPr>
            </w:r>
          </w:p>
          <w:p w:rsidR="00000000" w:rsidDel="00000000" w:rsidP="00000000" w:rsidRDefault="00000000" w:rsidRPr="00000000" w14:paraId="00000094">
            <w:pPr>
              <w:spacing w:after="0" w:line="240" w:lineRule="auto"/>
              <w:rPr/>
            </w:pPr>
            <w:r w:rsidDel="00000000" w:rsidR="00000000" w:rsidRPr="00000000">
              <w:rPr>
                <w:rtl w:val="0"/>
              </w:rPr>
            </w:r>
          </w:p>
          <w:p w:rsidR="00000000" w:rsidDel="00000000" w:rsidP="00000000" w:rsidRDefault="00000000" w:rsidRPr="00000000" w14:paraId="00000095">
            <w:pPr>
              <w:spacing w:after="0" w:line="240" w:lineRule="auto"/>
              <w:rPr/>
            </w:pPr>
            <w:r w:rsidDel="00000000" w:rsidR="00000000" w:rsidRPr="00000000">
              <w:rPr>
                <w:rtl w:val="0"/>
              </w:rPr>
            </w:r>
          </w:p>
          <w:p w:rsidR="00000000" w:rsidDel="00000000" w:rsidP="00000000" w:rsidRDefault="00000000" w:rsidRPr="00000000" w14:paraId="00000096">
            <w:pPr>
              <w:spacing w:after="0" w:line="240" w:lineRule="auto"/>
              <w:rPr/>
            </w:pPr>
            <w:r w:rsidDel="00000000" w:rsidR="00000000" w:rsidRPr="00000000">
              <w:rPr>
                <w:rtl w:val="0"/>
              </w:rPr>
            </w:r>
          </w:p>
          <w:p w:rsidR="00000000" w:rsidDel="00000000" w:rsidP="00000000" w:rsidRDefault="00000000" w:rsidRPr="00000000" w14:paraId="00000097">
            <w:pPr>
              <w:spacing w:after="0" w:line="240" w:lineRule="auto"/>
              <w:rPr/>
            </w:pPr>
            <w:r w:rsidDel="00000000" w:rsidR="00000000" w:rsidRPr="00000000">
              <w:rPr>
                <w:rtl w:val="0"/>
              </w:rPr>
            </w:r>
          </w:p>
          <w:p w:rsidR="00000000" w:rsidDel="00000000" w:rsidP="00000000" w:rsidRDefault="00000000" w:rsidRPr="00000000" w14:paraId="00000098">
            <w:pPr>
              <w:spacing w:after="0" w:line="240" w:lineRule="auto"/>
              <w:rPr/>
            </w:pPr>
            <w:r w:rsidDel="00000000" w:rsidR="00000000" w:rsidRPr="00000000">
              <w:rPr>
                <w:rtl w:val="0"/>
              </w:rPr>
            </w:r>
          </w:p>
          <w:p w:rsidR="00000000" w:rsidDel="00000000" w:rsidP="00000000" w:rsidRDefault="00000000" w:rsidRPr="00000000" w14:paraId="00000099">
            <w:pPr>
              <w:spacing w:after="0" w:line="240" w:lineRule="auto"/>
              <w:rPr/>
            </w:pPr>
            <w:r w:rsidDel="00000000" w:rsidR="00000000" w:rsidRPr="00000000">
              <w:rPr>
                <w:rtl w:val="0"/>
              </w:rPr>
            </w:r>
          </w:p>
          <w:p w:rsidR="00000000" w:rsidDel="00000000" w:rsidP="00000000" w:rsidRDefault="00000000" w:rsidRPr="00000000" w14:paraId="0000009A">
            <w:pPr>
              <w:spacing w:after="0" w:line="240" w:lineRule="auto"/>
              <w:rPr/>
            </w:pPr>
            <w:r w:rsidDel="00000000" w:rsidR="00000000" w:rsidRPr="00000000">
              <w:rPr>
                <w:rtl w:val="0"/>
              </w:rPr>
            </w:r>
          </w:p>
          <w:p w:rsidR="00000000" w:rsidDel="00000000" w:rsidP="00000000" w:rsidRDefault="00000000" w:rsidRPr="00000000" w14:paraId="0000009B">
            <w:pPr>
              <w:spacing w:after="0" w:line="240" w:lineRule="auto"/>
              <w:rPr/>
            </w:pPr>
            <w:r w:rsidDel="00000000" w:rsidR="00000000" w:rsidRPr="00000000">
              <w:rPr>
                <w:rtl w:val="0"/>
              </w:rPr>
            </w:r>
          </w:p>
        </w:tc>
      </w:tr>
    </w:tbl>
    <w:p w:rsidR="00000000" w:rsidDel="00000000" w:rsidP="00000000" w:rsidRDefault="00000000" w:rsidRPr="00000000" w14:paraId="0000009C">
      <w:pPr>
        <w:pStyle w:val="Heading3"/>
        <w:spacing w:after="120" w:line="276" w:lineRule="auto"/>
        <w:rPr/>
      </w:pPr>
      <w:bookmarkStart w:colFirst="0" w:colLast="0" w:name="_41mghml" w:id="13"/>
      <w:bookmarkEnd w:id="13"/>
      <w:r w:rsidDel="00000000" w:rsidR="00000000" w:rsidRPr="00000000">
        <w:rPr>
          <w:rtl w:val="0"/>
        </w:rPr>
        <w:t xml:space="preserve">Step 9: Describe the capital stocks</w:t>
      </w:r>
    </w:p>
    <w:p w:rsidR="00000000" w:rsidDel="00000000" w:rsidP="00000000" w:rsidRDefault="00000000" w:rsidRPr="00000000" w14:paraId="0000009D">
      <w:pPr>
        <w:rPr>
          <w:i w:val="1"/>
        </w:rPr>
      </w:pPr>
      <w:r w:rsidDel="00000000" w:rsidR="00000000" w:rsidRPr="00000000">
        <w:rPr>
          <w:i w:val="1"/>
          <w:rtl w:val="0"/>
        </w:rPr>
        <w:t xml:space="preserve">The tables in steps 9-12 build up adding columns as you go. You may wish to start with the full table available in step 12.</w:t>
      </w:r>
      <w:r w:rsidDel="00000000" w:rsidR="00000000" w:rsidRPr="00000000">
        <w:rPr>
          <w:rtl w:val="0"/>
        </w:rPr>
      </w:r>
    </w:p>
    <w:tbl>
      <w:tblPr>
        <w:tblStyle w:val="Table9"/>
        <w:tblW w:w="1408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
        <w:gridCol w:w="6412.5"/>
        <w:gridCol w:w="6412.5"/>
        <w:tblGridChange w:id="0">
          <w:tblGrid>
            <w:gridCol w:w="1260"/>
            <w:gridCol w:w="6412.5"/>
            <w:gridCol w:w="6412.5"/>
          </w:tblGrid>
        </w:tblGridChange>
      </w:tblGrid>
      <w:tr>
        <w:trPr>
          <w:trHeight w:val="420" w:hRule="atLeast"/>
        </w:trPr>
        <w:tc>
          <w:tcPr>
            <w:gridSpan w:val="3"/>
            <w:shd w:fill="auto" w:val="clear"/>
            <w:tcMar>
              <w:top w:w="100.0" w:type="dxa"/>
              <w:left w:w="100.0" w:type="dxa"/>
              <w:bottom w:w="100.0" w:type="dxa"/>
              <w:right w:w="100.0" w:type="dxa"/>
            </w:tcMar>
          </w:tcPr>
          <w:p w:rsidR="00000000" w:rsidDel="00000000" w:rsidP="00000000" w:rsidRDefault="00000000" w:rsidRPr="00000000" w14:paraId="0000009E">
            <w:pPr>
              <w:widowControl w:val="0"/>
              <w:spacing w:after="0" w:line="240" w:lineRule="auto"/>
              <w:rPr/>
            </w:pPr>
            <w:r w:rsidDel="00000000" w:rsidR="00000000" w:rsidRPr="00000000">
              <w:rPr>
                <w:b w:val="1"/>
                <w:rtl w:val="0"/>
              </w:rPr>
              <w:t xml:space="preserve">Activity</w:t>
            </w: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after="0" w:line="240" w:lineRule="auto"/>
              <w:rPr>
                <w:b w:val="1"/>
              </w:rPr>
            </w:pPr>
            <w:r w:rsidDel="00000000" w:rsidR="00000000" w:rsidRPr="00000000">
              <w:rPr>
                <w:b w:val="1"/>
                <w:rtl w:val="0"/>
              </w:rPr>
              <w:t xml:space="preserve">Capital type</w:t>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spacing w:after="0" w:line="240" w:lineRule="auto"/>
              <w:rPr>
                <w:b w:val="1"/>
              </w:rPr>
            </w:pPr>
            <w:r w:rsidDel="00000000" w:rsidR="00000000" w:rsidRPr="00000000">
              <w:rPr>
                <w:b w:val="1"/>
                <w:rtl w:val="0"/>
              </w:rPr>
              <w:t xml:space="preserve">Capital managed </w:t>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after="0" w:line="240" w:lineRule="auto"/>
              <w:rPr>
                <w:b w:val="1"/>
              </w:rPr>
            </w:pPr>
            <w:r w:rsidDel="00000000" w:rsidR="00000000" w:rsidRPr="00000000">
              <w:rPr>
                <w:b w:val="1"/>
                <w:rtl w:val="0"/>
              </w:rPr>
              <w:t xml:space="preserve">Capital used</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A4">
            <w:pPr>
              <w:widowControl w:val="0"/>
              <w:spacing w:after="0" w:line="240" w:lineRule="auto"/>
              <w:rPr>
                <w:b w:val="1"/>
              </w:rPr>
            </w:pPr>
            <w:r w:rsidDel="00000000" w:rsidR="00000000" w:rsidRPr="00000000">
              <w:rPr>
                <w:b w:val="1"/>
                <w:rtl w:val="0"/>
              </w:rPr>
              <w:t xml:space="preserve">Natural </w:t>
            </w:r>
          </w:p>
        </w:tc>
        <w:tc>
          <w:tcPr>
            <w:shd w:fill="auto" w:val="clear"/>
            <w:tcMar>
              <w:top w:w="100.0" w:type="dxa"/>
              <w:left w:w="100.0" w:type="dxa"/>
              <w:bottom w:w="100.0" w:type="dxa"/>
              <w:right w:w="100.0" w:type="dxa"/>
            </w:tcMar>
          </w:tcPr>
          <w:p w:rsidR="00000000" w:rsidDel="00000000" w:rsidP="00000000" w:rsidRDefault="00000000" w:rsidRPr="00000000" w14:paraId="000000A5">
            <w:pPr>
              <w:spacing w:after="0" w:line="36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6">
            <w:pPr>
              <w:spacing w:after="0" w:line="360" w:lineRule="auto"/>
              <w:rPr/>
            </w:pPr>
            <w:r w:rsidDel="00000000" w:rsidR="00000000" w:rsidRPr="00000000">
              <w:rPr>
                <w:rtl w:val="0"/>
              </w:rPr>
            </w:r>
          </w:p>
          <w:p w:rsidR="00000000" w:rsidDel="00000000" w:rsidP="00000000" w:rsidRDefault="00000000" w:rsidRPr="00000000" w14:paraId="000000A7">
            <w:pPr>
              <w:spacing w:after="0" w:line="360" w:lineRule="auto"/>
              <w:rPr/>
            </w:pPr>
            <w:r w:rsidDel="00000000" w:rsidR="00000000" w:rsidRPr="00000000">
              <w:rPr>
                <w:rtl w:val="0"/>
              </w:rPr>
            </w:r>
          </w:p>
          <w:p w:rsidR="00000000" w:rsidDel="00000000" w:rsidP="00000000" w:rsidRDefault="00000000" w:rsidRPr="00000000" w14:paraId="000000A8">
            <w:pPr>
              <w:spacing w:after="0" w:line="360" w:lineRule="auto"/>
              <w:rPr/>
            </w:pPr>
            <w:r w:rsidDel="00000000" w:rsidR="00000000" w:rsidRPr="00000000">
              <w:rPr>
                <w:rtl w:val="0"/>
              </w:rPr>
            </w:r>
          </w:p>
          <w:p w:rsidR="00000000" w:rsidDel="00000000" w:rsidP="00000000" w:rsidRDefault="00000000" w:rsidRPr="00000000" w14:paraId="000000A9">
            <w:pPr>
              <w:spacing w:after="0" w:line="360" w:lineRule="auto"/>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after="0" w:line="240" w:lineRule="auto"/>
              <w:rPr>
                <w:b w:val="1"/>
              </w:rPr>
            </w:pPr>
            <w:r w:rsidDel="00000000" w:rsidR="00000000" w:rsidRPr="00000000">
              <w:rPr>
                <w:b w:val="1"/>
                <w:rtl w:val="0"/>
              </w:rPr>
              <w:t xml:space="preserve">Human </w:t>
            </w:r>
          </w:p>
        </w:tc>
        <w:tc>
          <w:tcPr>
            <w:shd w:fill="auto" w:val="clear"/>
            <w:tcMar>
              <w:top w:w="100.0" w:type="dxa"/>
              <w:left w:w="100.0" w:type="dxa"/>
              <w:bottom w:w="100.0" w:type="dxa"/>
              <w:right w:w="100.0" w:type="dxa"/>
            </w:tcMar>
          </w:tcPr>
          <w:p w:rsidR="00000000" w:rsidDel="00000000" w:rsidP="00000000" w:rsidRDefault="00000000" w:rsidRPr="00000000" w14:paraId="000000AB">
            <w:pPr>
              <w:spacing w:after="0" w:line="36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spacing w:after="0" w:line="360" w:lineRule="auto"/>
              <w:rPr/>
            </w:pPr>
            <w:r w:rsidDel="00000000" w:rsidR="00000000" w:rsidRPr="00000000">
              <w:rPr>
                <w:rtl w:val="0"/>
              </w:rPr>
            </w:r>
          </w:p>
          <w:p w:rsidR="00000000" w:rsidDel="00000000" w:rsidP="00000000" w:rsidRDefault="00000000" w:rsidRPr="00000000" w14:paraId="000000AD">
            <w:pPr>
              <w:spacing w:after="0" w:line="360" w:lineRule="auto"/>
              <w:rPr/>
            </w:pPr>
            <w:r w:rsidDel="00000000" w:rsidR="00000000" w:rsidRPr="00000000">
              <w:rPr>
                <w:rtl w:val="0"/>
              </w:rPr>
            </w:r>
          </w:p>
          <w:p w:rsidR="00000000" w:rsidDel="00000000" w:rsidP="00000000" w:rsidRDefault="00000000" w:rsidRPr="00000000" w14:paraId="000000AE">
            <w:pPr>
              <w:spacing w:after="0" w:line="360" w:lineRule="auto"/>
              <w:rPr/>
            </w:pPr>
            <w:r w:rsidDel="00000000" w:rsidR="00000000" w:rsidRPr="00000000">
              <w:rPr>
                <w:rtl w:val="0"/>
              </w:rPr>
            </w:r>
          </w:p>
          <w:p w:rsidR="00000000" w:rsidDel="00000000" w:rsidP="00000000" w:rsidRDefault="00000000" w:rsidRPr="00000000" w14:paraId="000000AF">
            <w:pPr>
              <w:spacing w:after="0" w:line="360" w:lineRule="auto"/>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B0">
            <w:pPr>
              <w:widowControl w:val="0"/>
              <w:spacing w:after="0" w:line="240" w:lineRule="auto"/>
              <w:rPr>
                <w:b w:val="1"/>
              </w:rPr>
            </w:pPr>
            <w:r w:rsidDel="00000000" w:rsidR="00000000" w:rsidRPr="00000000">
              <w:rPr>
                <w:b w:val="1"/>
                <w:rtl w:val="0"/>
              </w:rPr>
              <w:t xml:space="preserve">Social </w:t>
            </w:r>
          </w:p>
        </w:tc>
        <w:tc>
          <w:tcPr>
            <w:shd w:fill="auto" w:val="clear"/>
            <w:tcMar>
              <w:top w:w="100.0" w:type="dxa"/>
              <w:left w:w="100.0" w:type="dxa"/>
              <w:bottom w:w="100.0" w:type="dxa"/>
              <w:right w:w="100.0" w:type="dxa"/>
            </w:tcMar>
          </w:tcPr>
          <w:p w:rsidR="00000000" w:rsidDel="00000000" w:rsidP="00000000" w:rsidRDefault="00000000" w:rsidRPr="00000000" w14:paraId="000000B1">
            <w:pPr>
              <w:spacing w:after="0" w:line="36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2">
            <w:pPr>
              <w:spacing w:after="0" w:line="360" w:lineRule="auto"/>
              <w:rPr/>
            </w:pPr>
            <w:r w:rsidDel="00000000" w:rsidR="00000000" w:rsidRPr="00000000">
              <w:rPr>
                <w:rtl w:val="0"/>
              </w:rPr>
            </w:r>
          </w:p>
          <w:p w:rsidR="00000000" w:rsidDel="00000000" w:rsidP="00000000" w:rsidRDefault="00000000" w:rsidRPr="00000000" w14:paraId="000000B3">
            <w:pPr>
              <w:spacing w:after="0" w:line="360" w:lineRule="auto"/>
              <w:rPr/>
            </w:pPr>
            <w:r w:rsidDel="00000000" w:rsidR="00000000" w:rsidRPr="00000000">
              <w:rPr>
                <w:rtl w:val="0"/>
              </w:rPr>
            </w:r>
          </w:p>
          <w:p w:rsidR="00000000" w:rsidDel="00000000" w:rsidP="00000000" w:rsidRDefault="00000000" w:rsidRPr="00000000" w14:paraId="000000B4">
            <w:pPr>
              <w:spacing w:after="0" w:line="360" w:lineRule="auto"/>
              <w:rPr/>
            </w:pPr>
            <w:r w:rsidDel="00000000" w:rsidR="00000000" w:rsidRPr="00000000">
              <w:rPr>
                <w:rtl w:val="0"/>
              </w:rPr>
            </w:r>
          </w:p>
          <w:p w:rsidR="00000000" w:rsidDel="00000000" w:rsidP="00000000" w:rsidRDefault="00000000" w:rsidRPr="00000000" w14:paraId="000000B5">
            <w:pPr>
              <w:spacing w:after="0" w:line="360" w:lineRule="auto"/>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after="0" w:line="240" w:lineRule="auto"/>
              <w:rPr>
                <w:b w:val="1"/>
              </w:rPr>
            </w:pPr>
            <w:r w:rsidDel="00000000" w:rsidR="00000000" w:rsidRPr="00000000">
              <w:rPr>
                <w:b w:val="1"/>
                <w:rtl w:val="0"/>
              </w:rPr>
              <w:t xml:space="preserve">Produced </w:t>
            </w:r>
          </w:p>
        </w:tc>
        <w:tc>
          <w:tcPr>
            <w:shd w:fill="auto" w:val="clear"/>
            <w:tcMar>
              <w:top w:w="100.0" w:type="dxa"/>
              <w:left w:w="100.0" w:type="dxa"/>
              <w:bottom w:w="100.0" w:type="dxa"/>
              <w:right w:w="100.0" w:type="dxa"/>
            </w:tcMar>
          </w:tcPr>
          <w:p w:rsidR="00000000" w:rsidDel="00000000" w:rsidP="00000000" w:rsidRDefault="00000000" w:rsidRPr="00000000" w14:paraId="000000B7">
            <w:pPr>
              <w:spacing w:after="0" w:line="36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spacing w:after="0" w:line="360" w:lineRule="auto"/>
              <w:rPr/>
            </w:pPr>
            <w:r w:rsidDel="00000000" w:rsidR="00000000" w:rsidRPr="00000000">
              <w:rPr>
                <w:rtl w:val="0"/>
              </w:rPr>
            </w:r>
          </w:p>
          <w:p w:rsidR="00000000" w:rsidDel="00000000" w:rsidP="00000000" w:rsidRDefault="00000000" w:rsidRPr="00000000" w14:paraId="000000B9">
            <w:pPr>
              <w:spacing w:after="0" w:line="360" w:lineRule="auto"/>
              <w:rPr/>
            </w:pPr>
            <w:r w:rsidDel="00000000" w:rsidR="00000000" w:rsidRPr="00000000">
              <w:rPr>
                <w:rtl w:val="0"/>
              </w:rPr>
            </w:r>
          </w:p>
          <w:p w:rsidR="00000000" w:rsidDel="00000000" w:rsidP="00000000" w:rsidRDefault="00000000" w:rsidRPr="00000000" w14:paraId="000000BA">
            <w:pPr>
              <w:spacing w:after="0" w:line="360" w:lineRule="auto"/>
              <w:rPr/>
            </w:pPr>
            <w:r w:rsidDel="00000000" w:rsidR="00000000" w:rsidRPr="00000000">
              <w:rPr>
                <w:rtl w:val="0"/>
              </w:rPr>
            </w:r>
          </w:p>
          <w:p w:rsidR="00000000" w:rsidDel="00000000" w:rsidP="00000000" w:rsidRDefault="00000000" w:rsidRPr="00000000" w14:paraId="000000BB">
            <w:pPr>
              <w:spacing w:after="0" w:line="360" w:lineRule="auto"/>
              <w:rPr/>
            </w:pPr>
            <w:r w:rsidDel="00000000" w:rsidR="00000000" w:rsidRPr="00000000">
              <w:rPr>
                <w:rtl w:val="0"/>
              </w:rPr>
            </w:r>
          </w:p>
          <w:p w:rsidR="00000000" w:rsidDel="00000000" w:rsidP="00000000" w:rsidRDefault="00000000" w:rsidRPr="00000000" w14:paraId="000000BC">
            <w:pPr>
              <w:spacing w:after="0" w:line="360" w:lineRule="auto"/>
              <w:rPr/>
            </w:pPr>
            <w:r w:rsidDel="00000000" w:rsidR="00000000" w:rsidRPr="00000000">
              <w:rPr>
                <w:rtl w:val="0"/>
              </w:rPr>
            </w:r>
          </w:p>
        </w:tc>
      </w:tr>
    </w:tbl>
    <w:p w:rsidR="00000000" w:rsidDel="00000000" w:rsidP="00000000" w:rsidRDefault="00000000" w:rsidRPr="00000000" w14:paraId="000000BD">
      <w:pPr>
        <w:pStyle w:val="Heading3"/>
        <w:spacing w:after="120" w:line="276" w:lineRule="auto"/>
        <w:rPr/>
      </w:pPr>
      <w:bookmarkStart w:colFirst="0" w:colLast="0" w:name="_fj5ccrj9jz0g" w:id="14"/>
      <w:bookmarkEnd w:id="14"/>
      <w:r w:rsidDel="00000000" w:rsidR="00000000" w:rsidRPr="00000000">
        <w:rPr>
          <w:rtl w:val="0"/>
        </w:rPr>
        <w:t xml:space="preserve">Step 10: Describe the flows </w:t>
      </w:r>
    </w:p>
    <w:p w:rsidR="00000000" w:rsidDel="00000000" w:rsidP="00000000" w:rsidRDefault="00000000" w:rsidRPr="00000000" w14:paraId="000000BE">
      <w:pPr>
        <w:keepNext w:val="1"/>
        <w:rPr>
          <w:b w:val="1"/>
          <w:i w:val="1"/>
        </w:rPr>
      </w:pPr>
      <w:r w:rsidDel="00000000" w:rsidR="00000000" w:rsidRPr="00000000">
        <w:rPr>
          <w:i w:val="1"/>
          <w:rtl w:val="0"/>
        </w:rPr>
        <w:t xml:space="preserve">Grey columns should be populated with content from previous steps</w:t>
      </w:r>
      <w:r w:rsidDel="00000000" w:rsidR="00000000" w:rsidRPr="00000000">
        <w:rPr>
          <w:rtl w:val="0"/>
        </w:rPr>
      </w:r>
    </w:p>
    <w:tbl>
      <w:tblPr>
        <w:tblStyle w:val="Table10"/>
        <w:tblW w:w="141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1800"/>
        <w:gridCol w:w="2040"/>
        <w:gridCol w:w="2340"/>
        <w:gridCol w:w="2145"/>
        <w:gridCol w:w="2145"/>
        <w:gridCol w:w="2280"/>
        <w:tblGridChange w:id="0">
          <w:tblGrid>
            <w:gridCol w:w="1350"/>
            <w:gridCol w:w="1800"/>
            <w:gridCol w:w="2040"/>
            <w:gridCol w:w="2340"/>
            <w:gridCol w:w="2145"/>
            <w:gridCol w:w="2145"/>
            <w:gridCol w:w="2280"/>
          </w:tblGrid>
        </w:tblGridChange>
      </w:tblGrid>
      <w:tr>
        <w:trPr>
          <w:trHeight w:val="420" w:hRule="atLeast"/>
        </w:trPr>
        <w:tc>
          <w:tcPr>
            <w:gridSpan w:val="7"/>
            <w:vMerge w:val="restart"/>
            <w:shd w:fill="auto" w:val="clear"/>
            <w:tcMar>
              <w:top w:w="100.0" w:type="dxa"/>
              <w:left w:w="100.0" w:type="dxa"/>
              <w:bottom w:w="100.0" w:type="dxa"/>
              <w:right w:w="100.0" w:type="dxa"/>
            </w:tcMar>
          </w:tcPr>
          <w:p w:rsidR="00000000" w:rsidDel="00000000" w:rsidP="00000000" w:rsidRDefault="00000000" w:rsidRPr="00000000" w14:paraId="000000BF">
            <w:pPr>
              <w:widowControl w:val="0"/>
              <w:spacing w:after="0" w:line="240" w:lineRule="auto"/>
              <w:rPr/>
            </w:pPr>
            <w:r w:rsidDel="00000000" w:rsidR="00000000" w:rsidRPr="00000000">
              <w:rPr>
                <w:b w:val="1"/>
                <w:rtl w:val="0"/>
              </w:rPr>
              <w:t xml:space="preserve">Activity</w:t>
            </w:r>
            <w:r w:rsidDel="00000000" w:rsidR="00000000" w:rsidRPr="00000000">
              <w:rPr>
                <w:rtl w:val="0"/>
              </w:rPr>
            </w:r>
          </w:p>
        </w:tc>
      </w:tr>
      <w:tr>
        <w:trPr>
          <w:trHeight w:val="60" w:hRule="atLeast"/>
        </w:trPr>
        <w:tc>
          <w:tcPr>
            <w:gridSpan w:val="7"/>
            <w:vMerge w:val="continue"/>
            <w:shd w:fill="auto" w:val="clear"/>
            <w:tcMar>
              <w:top w:w="100.0" w:type="dxa"/>
              <w:left w:w="100.0" w:type="dxa"/>
              <w:bottom w:w="100.0" w:type="dxa"/>
              <w:right w:w="100.0" w:type="dxa"/>
            </w:tcMar>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65" w:hRule="atLeast"/>
        </w:trPr>
        <w:tc>
          <w:tcPr>
            <w:gridSpan w:val="3"/>
            <w:shd w:fill="auto" w:val="clear"/>
            <w:tcMar>
              <w:top w:w="100.0" w:type="dxa"/>
              <w:left w:w="100.0" w:type="dxa"/>
              <w:bottom w:w="100.0" w:type="dxa"/>
              <w:right w:w="100.0" w:type="dxa"/>
            </w:tcMar>
          </w:tcPr>
          <w:p w:rsidR="00000000" w:rsidDel="00000000" w:rsidP="00000000" w:rsidRDefault="00000000" w:rsidRPr="00000000" w14:paraId="000000CD">
            <w:pPr>
              <w:widowControl w:val="0"/>
              <w:spacing w:after="0" w:line="240" w:lineRule="auto"/>
              <w:rPr>
                <w:b w:val="1"/>
              </w:rPr>
            </w:pPr>
            <w:r w:rsidDel="00000000" w:rsidR="00000000" w:rsidRPr="00000000">
              <w:rPr>
                <w:b w:val="1"/>
                <w:rtl w:val="0"/>
              </w:rPr>
              <w:t xml:space="preserve">Capital stocks</w:t>
            </w:r>
          </w:p>
        </w:tc>
        <w:tc>
          <w:tcPr>
            <w:gridSpan w:val="2"/>
            <w:shd w:fill="auto" w:val="clear"/>
            <w:tcMar>
              <w:top w:w="100.0" w:type="dxa"/>
              <w:left w:w="100.0" w:type="dxa"/>
              <w:bottom w:w="100.0" w:type="dxa"/>
              <w:right w:w="100.0" w:type="dxa"/>
            </w:tcMar>
          </w:tcPr>
          <w:p w:rsidR="00000000" w:rsidDel="00000000" w:rsidP="00000000" w:rsidRDefault="00000000" w:rsidRPr="00000000" w14:paraId="000000D0">
            <w:pPr>
              <w:widowControl w:val="0"/>
              <w:spacing w:after="0" w:line="240" w:lineRule="auto"/>
              <w:rPr>
                <w:b w:val="1"/>
              </w:rPr>
            </w:pPr>
            <w:r w:rsidDel="00000000" w:rsidR="00000000" w:rsidRPr="00000000">
              <w:rPr>
                <w:b w:val="1"/>
                <w:rtl w:val="0"/>
              </w:rPr>
              <w:t xml:space="preserve">Flows: Inputs</w:t>
            </w:r>
          </w:p>
        </w:tc>
        <w:tc>
          <w:tcPr>
            <w:gridSpan w:val="2"/>
            <w:shd w:fill="auto" w:val="clear"/>
            <w:tcMar>
              <w:top w:w="100.0" w:type="dxa"/>
              <w:left w:w="100.0" w:type="dxa"/>
              <w:bottom w:w="100.0" w:type="dxa"/>
              <w:right w:w="100.0" w:type="dxa"/>
            </w:tcMar>
          </w:tcPr>
          <w:p w:rsidR="00000000" w:rsidDel="00000000" w:rsidP="00000000" w:rsidRDefault="00000000" w:rsidRPr="00000000" w14:paraId="000000D2">
            <w:pPr>
              <w:widowControl w:val="0"/>
              <w:spacing w:after="0" w:line="240" w:lineRule="auto"/>
              <w:rPr>
                <w:b w:val="1"/>
              </w:rPr>
            </w:pPr>
            <w:r w:rsidDel="00000000" w:rsidR="00000000" w:rsidRPr="00000000">
              <w:rPr>
                <w:b w:val="1"/>
                <w:rtl w:val="0"/>
              </w:rPr>
              <w:t xml:space="preserve">Flows: Outputs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after="0" w:line="240" w:lineRule="auto"/>
              <w:rPr>
                <w:b w:val="1"/>
              </w:rPr>
            </w:pPr>
            <w:r w:rsidDel="00000000" w:rsidR="00000000" w:rsidRPr="00000000">
              <w:rPr>
                <w:b w:val="1"/>
                <w:rtl w:val="0"/>
              </w:rPr>
              <w:t xml:space="preserve">Capital type</w:t>
            </w:r>
          </w:p>
        </w:tc>
        <w:tc>
          <w:tcPr>
            <w:shd w:fill="efefef" w:val="clear"/>
            <w:tcMar>
              <w:top w:w="100.0" w:type="dxa"/>
              <w:left w:w="100.0" w:type="dxa"/>
              <w:bottom w:w="100.0" w:type="dxa"/>
              <w:right w:w="100.0" w:type="dxa"/>
            </w:tcMar>
          </w:tcPr>
          <w:p w:rsidR="00000000" w:rsidDel="00000000" w:rsidP="00000000" w:rsidRDefault="00000000" w:rsidRPr="00000000" w14:paraId="000000D5">
            <w:pPr>
              <w:widowControl w:val="0"/>
              <w:spacing w:after="0" w:line="240" w:lineRule="auto"/>
              <w:rPr>
                <w:b w:val="1"/>
              </w:rPr>
            </w:pPr>
            <w:r w:rsidDel="00000000" w:rsidR="00000000" w:rsidRPr="00000000">
              <w:rPr>
                <w:b w:val="1"/>
                <w:rtl w:val="0"/>
              </w:rPr>
              <w:t xml:space="preserve">Capital managed </w:t>
            </w:r>
          </w:p>
        </w:tc>
        <w:tc>
          <w:tcPr>
            <w:shd w:fill="efefef" w:val="clear"/>
            <w:tcMar>
              <w:top w:w="100.0" w:type="dxa"/>
              <w:left w:w="100.0" w:type="dxa"/>
              <w:bottom w:w="100.0" w:type="dxa"/>
              <w:right w:w="100.0" w:type="dxa"/>
            </w:tcMar>
          </w:tcPr>
          <w:p w:rsidR="00000000" w:rsidDel="00000000" w:rsidP="00000000" w:rsidRDefault="00000000" w:rsidRPr="00000000" w14:paraId="000000D6">
            <w:pPr>
              <w:widowControl w:val="0"/>
              <w:spacing w:after="0" w:line="240" w:lineRule="auto"/>
              <w:rPr>
                <w:b w:val="1"/>
              </w:rPr>
            </w:pPr>
            <w:r w:rsidDel="00000000" w:rsidR="00000000" w:rsidRPr="00000000">
              <w:rPr>
                <w:b w:val="1"/>
                <w:rtl w:val="0"/>
              </w:rPr>
              <w:t xml:space="preserve">Capital used</w:t>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after="0" w:line="240" w:lineRule="auto"/>
              <w:rPr>
                <w:b w:val="1"/>
              </w:rPr>
            </w:pPr>
            <w:r w:rsidDel="00000000" w:rsidR="00000000" w:rsidRPr="00000000">
              <w:rPr>
                <w:b w:val="1"/>
                <w:rtl w:val="0"/>
              </w:rPr>
              <w:t xml:space="preserve">Purchased inputs</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spacing w:after="0" w:line="240" w:lineRule="auto"/>
              <w:rPr>
                <w:b w:val="1"/>
              </w:rPr>
            </w:pPr>
            <w:r w:rsidDel="00000000" w:rsidR="00000000" w:rsidRPr="00000000">
              <w:rPr>
                <w:b w:val="1"/>
                <w:rtl w:val="0"/>
              </w:rPr>
              <w:t xml:space="preserve">Ecosystem services</w:t>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after="0" w:line="240" w:lineRule="auto"/>
              <w:rPr>
                <w:b w:val="1"/>
              </w:rPr>
            </w:pPr>
            <w:r w:rsidDel="00000000" w:rsidR="00000000" w:rsidRPr="00000000">
              <w:rPr>
                <w:b w:val="1"/>
                <w:rtl w:val="0"/>
              </w:rPr>
              <w:t xml:space="preserve">Agri &amp; food outputs</w:t>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spacing w:after="0" w:line="240" w:lineRule="auto"/>
              <w:rPr>
                <w:b w:val="1"/>
              </w:rPr>
            </w:pPr>
            <w:r w:rsidDel="00000000" w:rsidR="00000000" w:rsidRPr="00000000">
              <w:rPr>
                <w:b w:val="1"/>
                <w:rtl w:val="0"/>
              </w:rPr>
              <w:t xml:space="preserve">Residuals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after="0" w:line="240" w:lineRule="auto"/>
              <w:rPr>
                <w:b w:val="1"/>
              </w:rPr>
            </w:pPr>
            <w:r w:rsidDel="00000000" w:rsidR="00000000" w:rsidRPr="00000000">
              <w:rPr>
                <w:b w:val="1"/>
                <w:rtl w:val="0"/>
              </w:rPr>
              <w:t xml:space="preserve">Natural </w:t>
            </w:r>
          </w:p>
        </w:tc>
        <w:tc>
          <w:tcPr>
            <w:shd w:fill="f3f3f3" w:val="clear"/>
            <w:tcMar>
              <w:top w:w="100.0" w:type="dxa"/>
              <w:left w:w="100.0" w:type="dxa"/>
              <w:bottom w:w="100.0" w:type="dxa"/>
              <w:right w:w="100.0" w:type="dxa"/>
            </w:tcMar>
          </w:tcPr>
          <w:p w:rsidR="00000000" w:rsidDel="00000000" w:rsidP="00000000" w:rsidRDefault="00000000" w:rsidRPr="00000000" w14:paraId="000000DC">
            <w:pPr>
              <w:widowControl w:val="0"/>
              <w:spacing w:after="0" w:line="240" w:lineRule="auto"/>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0DD">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1">
            <w:pPr>
              <w:widowControl w:val="0"/>
              <w:spacing w:after="0" w:line="240" w:lineRule="auto"/>
              <w:rPr/>
            </w:pPr>
            <w:r w:rsidDel="00000000" w:rsidR="00000000" w:rsidRPr="00000000">
              <w:rPr>
                <w:rtl w:val="0"/>
              </w:rPr>
            </w:r>
          </w:p>
          <w:p w:rsidR="00000000" w:rsidDel="00000000" w:rsidP="00000000" w:rsidRDefault="00000000" w:rsidRPr="00000000" w14:paraId="000000E2">
            <w:pPr>
              <w:widowControl w:val="0"/>
              <w:spacing w:after="0" w:line="240" w:lineRule="auto"/>
              <w:rPr/>
            </w:pPr>
            <w:r w:rsidDel="00000000" w:rsidR="00000000" w:rsidRPr="00000000">
              <w:rPr>
                <w:rtl w:val="0"/>
              </w:rPr>
            </w:r>
          </w:p>
          <w:p w:rsidR="00000000" w:rsidDel="00000000" w:rsidP="00000000" w:rsidRDefault="00000000" w:rsidRPr="00000000" w14:paraId="000000E3">
            <w:pPr>
              <w:widowControl w:val="0"/>
              <w:spacing w:after="0" w:line="240" w:lineRule="auto"/>
              <w:rPr/>
            </w:pPr>
            <w:r w:rsidDel="00000000" w:rsidR="00000000" w:rsidRPr="00000000">
              <w:rPr>
                <w:rtl w:val="0"/>
              </w:rPr>
            </w:r>
          </w:p>
          <w:p w:rsidR="00000000" w:rsidDel="00000000" w:rsidP="00000000" w:rsidRDefault="00000000" w:rsidRPr="00000000" w14:paraId="000000E4">
            <w:pPr>
              <w:widowControl w:val="0"/>
              <w:spacing w:after="0" w:line="240" w:lineRule="auto"/>
              <w:rPr/>
            </w:pPr>
            <w:r w:rsidDel="00000000" w:rsidR="00000000" w:rsidRPr="00000000">
              <w:rPr>
                <w:rtl w:val="0"/>
              </w:rPr>
            </w:r>
          </w:p>
          <w:p w:rsidR="00000000" w:rsidDel="00000000" w:rsidP="00000000" w:rsidRDefault="00000000" w:rsidRPr="00000000" w14:paraId="000000E5">
            <w:pPr>
              <w:widowControl w:val="0"/>
              <w:spacing w:after="0" w:line="240" w:lineRule="auto"/>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E6">
            <w:pPr>
              <w:widowControl w:val="0"/>
              <w:spacing w:after="0" w:line="240" w:lineRule="auto"/>
              <w:rPr>
                <w:b w:val="1"/>
              </w:rPr>
            </w:pPr>
            <w:r w:rsidDel="00000000" w:rsidR="00000000" w:rsidRPr="00000000">
              <w:rPr>
                <w:b w:val="1"/>
                <w:rtl w:val="0"/>
              </w:rPr>
              <w:t xml:space="preserve">Human </w:t>
            </w:r>
          </w:p>
        </w:tc>
        <w:tc>
          <w:tcPr>
            <w:shd w:fill="f3f3f3" w:val="clear"/>
            <w:tcMar>
              <w:top w:w="100.0" w:type="dxa"/>
              <w:left w:w="100.0" w:type="dxa"/>
              <w:bottom w:w="100.0" w:type="dxa"/>
              <w:right w:w="100.0" w:type="dxa"/>
            </w:tcMar>
          </w:tcPr>
          <w:p w:rsidR="00000000" w:rsidDel="00000000" w:rsidP="00000000" w:rsidRDefault="00000000" w:rsidRPr="00000000" w14:paraId="000000E7">
            <w:pPr>
              <w:widowControl w:val="0"/>
              <w:spacing w:after="0" w:line="240" w:lineRule="auto"/>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0E8">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after="0" w:line="240" w:lineRule="auto"/>
              <w:rPr/>
            </w:pPr>
            <w:r w:rsidDel="00000000" w:rsidR="00000000" w:rsidRPr="00000000">
              <w:rPr>
                <w:rtl w:val="0"/>
              </w:rPr>
            </w:r>
          </w:p>
          <w:p w:rsidR="00000000" w:rsidDel="00000000" w:rsidP="00000000" w:rsidRDefault="00000000" w:rsidRPr="00000000" w14:paraId="000000ED">
            <w:pPr>
              <w:widowControl w:val="0"/>
              <w:spacing w:after="0" w:line="240" w:lineRule="auto"/>
              <w:rPr/>
            </w:pPr>
            <w:r w:rsidDel="00000000" w:rsidR="00000000" w:rsidRPr="00000000">
              <w:rPr>
                <w:rtl w:val="0"/>
              </w:rPr>
            </w:r>
          </w:p>
          <w:p w:rsidR="00000000" w:rsidDel="00000000" w:rsidP="00000000" w:rsidRDefault="00000000" w:rsidRPr="00000000" w14:paraId="000000EE">
            <w:pPr>
              <w:widowControl w:val="0"/>
              <w:spacing w:after="0" w:line="240" w:lineRule="auto"/>
              <w:rPr/>
            </w:pPr>
            <w:r w:rsidDel="00000000" w:rsidR="00000000" w:rsidRPr="00000000">
              <w:rPr>
                <w:rtl w:val="0"/>
              </w:rPr>
            </w:r>
          </w:p>
          <w:p w:rsidR="00000000" w:rsidDel="00000000" w:rsidP="00000000" w:rsidRDefault="00000000" w:rsidRPr="00000000" w14:paraId="000000EF">
            <w:pPr>
              <w:widowControl w:val="0"/>
              <w:spacing w:after="0" w:line="240" w:lineRule="auto"/>
              <w:rPr/>
            </w:pPr>
            <w:r w:rsidDel="00000000" w:rsidR="00000000" w:rsidRPr="00000000">
              <w:rPr>
                <w:rtl w:val="0"/>
              </w:rPr>
            </w:r>
          </w:p>
          <w:p w:rsidR="00000000" w:rsidDel="00000000" w:rsidP="00000000" w:rsidRDefault="00000000" w:rsidRPr="00000000" w14:paraId="000000F0">
            <w:pPr>
              <w:widowControl w:val="0"/>
              <w:spacing w:after="0" w:line="240" w:lineRule="auto"/>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F1">
            <w:pPr>
              <w:widowControl w:val="0"/>
              <w:spacing w:after="0" w:line="240" w:lineRule="auto"/>
              <w:rPr>
                <w:b w:val="1"/>
              </w:rPr>
            </w:pPr>
            <w:r w:rsidDel="00000000" w:rsidR="00000000" w:rsidRPr="00000000">
              <w:rPr>
                <w:b w:val="1"/>
                <w:rtl w:val="0"/>
              </w:rPr>
              <w:t xml:space="preserve">Social </w:t>
            </w:r>
          </w:p>
        </w:tc>
        <w:tc>
          <w:tcPr>
            <w:shd w:fill="f3f3f3" w:val="clear"/>
            <w:tcMar>
              <w:top w:w="100.0" w:type="dxa"/>
              <w:left w:w="100.0" w:type="dxa"/>
              <w:bottom w:w="100.0" w:type="dxa"/>
              <w:right w:w="100.0" w:type="dxa"/>
            </w:tcMar>
          </w:tcPr>
          <w:p w:rsidR="00000000" w:rsidDel="00000000" w:rsidP="00000000" w:rsidRDefault="00000000" w:rsidRPr="00000000" w14:paraId="000000F2">
            <w:pPr>
              <w:widowControl w:val="0"/>
              <w:spacing w:after="0" w:line="240" w:lineRule="auto"/>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0F3">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after="0" w:line="240" w:lineRule="auto"/>
              <w:rPr/>
            </w:pPr>
            <w:r w:rsidDel="00000000" w:rsidR="00000000" w:rsidRPr="00000000">
              <w:rPr>
                <w:rtl w:val="0"/>
              </w:rPr>
            </w:r>
          </w:p>
          <w:p w:rsidR="00000000" w:rsidDel="00000000" w:rsidP="00000000" w:rsidRDefault="00000000" w:rsidRPr="00000000" w14:paraId="000000F8">
            <w:pPr>
              <w:widowControl w:val="0"/>
              <w:spacing w:after="0" w:line="240" w:lineRule="auto"/>
              <w:rPr/>
            </w:pPr>
            <w:r w:rsidDel="00000000" w:rsidR="00000000" w:rsidRPr="00000000">
              <w:rPr>
                <w:rtl w:val="0"/>
              </w:rPr>
            </w:r>
          </w:p>
          <w:p w:rsidR="00000000" w:rsidDel="00000000" w:rsidP="00000000" w:rsidRDefault="00000000" w:rsidRPr="00000000" w14:paraId="000000F9">
            <w:pPr>
              <w:widowControl w:val="0"/>
              <w:spacing w:after="0" w:line="240" w:lineRule="auto"/>
              <w:rPr/>
            </w:pPr>
            <w:r w:rsidDel="00000000" w:rsidR="00000000" w:rsidRPr="00000000">
              <w:rPr>
                <w:rtl w:val="0"/>
              </w:rPr>
            </w:r>
          </w:p>
          <w:p w:rsidR="00000000" w:rsidDel="00000000" w:rsidP="00000000" w:rsidRDefault="00000000" w:rsidRPr="00000000" w14:paraId="000000FA">
            <w:pPr>
              <w:widowControl w:val="0"/>
              <w:spacing w:after="0" w:line="240" w:lineRule="auto"/>
              <w:rPr/>
            </w:pPr>
            <w:r w:rsidDel="00000000" w:rsidR="00000000" w:rsidRPr="00000000">
              <w:rPr>
                <w:rtl w:val="0"/>
              </w:rPr>
            </w:r>
          </w:p>
          <w:p w:rsidR="00000000" w:rsidDel="00000000" w:rsidP="00000000" w:rsidRDefault="00000000" w:rsidRPr="00000000" w14:paraId="000000FB">
            <w:pPr>
              <w:widowControl w:val="0"/>
              <w:spacing w:after="0" w:line="240" w:lineRule="auto"/>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after="0" w:line="240" w:lineRule="auto"/>
              <w:rPr>
                <w:b w:val="1"/>
              </w:rPr>
            </w:pPr>
            <w:r w:rsidDel="00000000" w:rsidR="00000000" w:rsidRPr="00000000">
              <w:rPr>
                <w:b w:val="1"/>
                <w:rtl w:val="0"/>
              </w:rPr>
              <w:t xml:space="preserve">Produced </w:t>
            </w:r>
          </w:p>
        </w:tc>
        <w:tc>
          <w:tcPr>
            <w:shd w:fill="f3f3f3" w:val="clear"/>
            <w:tcMar>
              <w:top w:w="100.0" w:type="dxa"/>
              <w:left w:w="100.0" w:type="dxa"/>
              <w:bottom w:w="100.0" w:type="dxa"/>
              <w:right w:w="100.0" w:type="dxa"/>
            </w:tcMar>
          </w:tcPr>
          <w:p w:rsidR="00000000" w:rsidDel="00000000" w:rsidP="00000000" w:rsidRDefault="00000000" w:rsidRPr="00000000" w14:paraId="000000FD">
            <w:pPr>
              <w:widowControl w:val="0"/>
              <w:spacing w:after="0" w:line="240" w:lineRule="auto"/>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0FE">
            <w:pPr>
              <w:widowControl w:val="0"/>
              <w:spacing w:after="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FF">
            <w:pPr>
              <w:widowControl w:val="0"/>
              <w:spacing w:after="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00">
            <w:pPr>
              <w:widowControl w:val="0"/>
              <w:spacing w:after="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01">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spacing w:after="0" w:line="240" w:lineRule="auto"/>
              <w:rPr/>
            </w:pPr>
            <w:r w:rsidDel="00000000" w:rsidR="00000000" w:rsidRPr="00000000">
              <w:rPr>
                <w:rtl w:val="0"/>
              </w:rPr>
            </w:r>
          </w:p>
          <w:p w:rsidR="00000000" w:rsidDel="00000000" w:rsidP="00000000" w:rsidRDefault="00000000" w:rsidRPr="00000000" w14:paraId="00000103">
            <w:pPr>
              <w:widowControl w:val="0"/>
              <w:spacing w:after="0" w:line="240" w:lineRule="auto"/>
              <w:rPr/>
            </w:pPr>
            <w:r w:rsidDel="00000000" w:rsidR="00000000" w:rsidRPr="00000000">
              <w:rPr>
                <w:rtl w:val="0"/>
              </w:rPr>
            </w:r>
          </w:p>
          <w:p w:rsidR="00000000" w:rsidDel="00000000" w:rsidP="00000000" w:rsidRDefault="00000000" w:rsidRPr="00000000" w14:paraId="00000104">
            <w:pPr>
              <w:widowControl w:val="0"/>
              <w:spacing w:after="0" w:line="240" w:lineRule="auto"/>
              <w:rPr/>
            </w:pPr>
            <w:r w:rsidDel="00000000" w:rsidR="00000000" w:rsidRPr="00000000">
              <w:rPr>
                <w:rtl w:val="0"/>
              </w:rPr>
            </w:r>
          </w:p>
          <w:p w:rsidR="00000000" w:rsidDel="00000000" w:rsidP="00000000" w:rsidRDefault="00000000" w:rsidRPr="00000000" w14:paraId="00000105">
            <w:pPr>
              <w:widowControl w:val="0"/>
              <w:spacing w:after="0" w:line="240" w:lineRule="auto"/>
              <w:rPr/>
            </w:pPr>
            <w:r w:rsidDel="00000000" w:rsidR="00000000" w:rsidRPr="00000000">
              <w:rPr>
                <w:rtl w:val="0"/>
              </w:rPr>
            </w:r>
          </w:p>
          <w:p w:rsidR="00000000" w:rsidDel="00000000" w:rsidP="00000000" w:rsidRDefault="00000000" w:rsidRPr="00000000" w14:paraId="00000106">
            <w:pPr>
              <w:widowControl w:val="0"/>
              <w:spacing w:after="0" w:line="240" w:lineRule="auto"/>
              <w:rPr/>
            </w:pPr>
            <w:r w:rsidDel="00000000" w:rsidR="00000000" w:rsidRPr="00000000">
              <w:rPr>
                <w:rtl w:val="0"/>
              </w:rPr>
            </w:r>
          </w:p>
        </w:tc>
      </w:tr>
    </w:tbl>
    <w:p w:rsidR="00000000" w:rsidDel="00000000" w:rsidP="00000000" w:rsidRDefault="00000000" w:rsidRPr="00000000" w14:paraId="00000107">
      <w:pPr>
        <w:rPr>
          <w:highlight w:val="yellow"/>
        </w:rPr>
      </w:pPr>
      <w:r w:rsidDel="00000000" w:rsidR="00000000" w:rsidRPr="00000000">
        <w:rPr>
          <w:rtl w:val="0"/>
        </w:rPr>
      </w:r>
    </w:p>
    <w:p w:rsidR="00000000" w:rsidDel="00000000" w:rsidP="00000000" w:rsidRDefault="00000000" w:rsidRPr="00000000" w14:paraId="00000108">
      <w:pPr>
        <w:pStyle w:val="Heading3"/>
        <w:spacing w:after="120" w:line="276" w:lineRule="auto"/>
        <w:rPr/>
      </w:pPr>
      <w:bookmarkStart w:colFirst="0" w:colLast="0" w:name="_28h4qwu" w:id="15"/>
      <w:bookmarkEnd w:id="15"/>
      <w:r w:rsidDel="00000000" w:rsidR="00000000" w:rsidRPr="00000000">
        <w:rPr>
          <w:rtl w:val="0"/>
        </w:rPr>
        <w:t xml:space="preserve">Step 11: Describe the outcomes</w:t>
      </w:r>
      <w:r w:rsidDel="00000000" w:rsidR="00000000" w:rsidRPr="00000000">
        <w:rPr>
          <w:rtl w:val="0"/>
        </w:rPr>
      </w:r>
    </w:p>
    <w:tbl>
      <w:tblPr>
        <w:tblStyle w:val="Table11"/>
        <w:tblW w:w="13976.999999999998"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1170"/>
        <w:gridCol w:w="1269"/>
        <w:gridCol w:w="1269"/>
        <w:gridCol w:w="1269"/>
        <w:gridCol w:w="1270"/>
        <w:gridCol w:w="1270"/>
        <w:gridCol w:w="1270"/>
        <w:gridCol w:w="1270"/>
        <w:gridCol w:w="1270"/>
        <w:gridCol w:w="1270"/>
        <w:tblGridChange w:id="0">
          <w:tblGrid>
            <w:gridCol w:w="1380"/>
            <w:gridCol w:w="1170"/>
            <w:gridCol w:w="1269"/>
            <w:gridCol w:w="1269"/>
            <w:gridCol w:w="1269"/>
            <w:gridCol w:w="1270"/>
            <w:gridCol w:w="1270"/>
            <w:gridCol w:w="1270"/>
            <w:gridCol w:w="1270"/>
            <w:gridCol w:w="1270"/>
            <w:gridCol w:w="1270"/>
          </w:tblGrid>
        </w:tblGridChange>
      </w:tblGrid>
      <w:tr>
        <w:trPr>
          <w:trHeight w:val="420" w:hRule="atLeast"/>
        </w:trPr>
        <w:tc>
          <w:tcPr>
            <w:gridSpan w:val="11"/>
            <w:vMerge w:val="restart"/>
            <w:shd w:fill="auto" w:val="clear"/>
            <w:tcMar>
              <w:top w:w="100.0" w:type="dxa"/>
              <w:left w:w="100.0" w:type="dxa"/>
              <w:bottom w:w="100.0" w:type="dxa"/>
              <w:right w:w="100.0" w:type="dxa"/>
            </w:tcMar>
          </w:tcPr>
          <w:p w:rsidR="00000000" w:rsidDel="00000000" w:rsidP="00000000" w:rsidRDefault="00000000" w:rsidRPr="00000000" w14:paraId="00000109">
            <w:pPr>
              <w:widowControl w:val="0"/>
              <w:spacing w:after="0" w:line="240" w:lineRule="auto"/>
              <w:rPr/>
            </w:pPr>
            <w:r w:rsidDel="00000000" w:rsidR="00000000" w:rsidRPr="00000000">
              <w:rPr>
                <w:b w:val="1"/>
                <w:rtl w:val="0"/>
              </w:rPr>
              <w:t xml:space="preserve">Activity</w:t>
            </w:r>
            <w:r w:rsidDel="00000000" w:rsidR="00000000" w:rsidRPr="00000000">
              <w:rPr>
                <w:rtl w:val="0"/>
              </w:rPr>
            </w:r>
          </w:p>
        </w:tc>
      </w:tr>
      <w:tr>
        <w:tc>
          <w:tcPr>
            <w:gridSpan w:val="11"/>
            <w:vMerge w:val="continue"/>
            <w:shd w:fill="auto" w:val="clear"/>
            <w:tcMar>
              <w:top w:w="100.0" w:type="dxa"/>
              <w:left w:w="100.0" w:type="dxa"/>
              <w:bottom w:w="100.0" w:type="dxa"/>
              <w:right w:w="100.0" w:type="dxa"/>
            </w:tcMar>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65" w:hRule="atLeast"/>
        </w:trPr>
        <w:tc>
          <w:tcPr>
            <w:gridSpan w:val="3"/>
            <w:shd w:fill="auto" w:val="clear"/>
            <w:tcMar>
              <w:top w:w="100.0" w:type="dxa"/>
              <w:left w:w="100.0" w:type="dxa"/>
              <w:bottom w:w="100.0" w:type="dxa"/>
              <w:right w:w="100.0" w:type="dxa"/>
            </w:tcMar>
          </w:tcPr>
          <w:p w:rsidR="00000000" w:rsidDel="00000000" w:rsidP="00000000" w:rsidRDefault="00000000" w:rsidRPr="00000000" w14:paraId="0000011F">
            <w:pPr>
              <w:widowControl w:val="0"/>
              <w:spacing w:after="0" w:line="240" w:lineRule="auto"/>
              <w:rPr>
                <w:b w:val="1"/>
              </w:rPr>
            </w:pPr>
            <w:r w:rsidDel="00000000" w:rsidR="00000000" w:rsidRPr="00000000">
              <w:rPr>
                <w:b w:val="1"/>
                <w:rtl w:val="0"/>
              </w:rPr>
              <w:t xml:space="preserve">Capital stocks</w:t>
            </w:r>
          </w:p>
        </w:tc>
        <w:tc>
          <w:tcPr>
            <w:gridSpan w:val="2"/>
            <w:shd w:fill="auto" w:val="clear"/>
            <w:tcMar>
              <w:top w:w="100.0" w:type="dxa"/>
              <w:left w:w="100.0" w:type="dxa"/>
              <w:bottom w:w="100.0" w:type="dxa"/>
              <w:right w:w="100.0" w:type="dxa"/>
            </w:tcMar>
          </w:tcPr>
          <w:p w:rsidR="00000000" w:rsidDel="00000000" w:rsidP="00000000" w:rsidRDefault="00000000" w:rsidRPr="00000000" w14:paraId="00000122">
            <w:pPr>
              <w:widowControl w:val="0"/>
              <w:spacing w:after="0" w:line="240" w:lineRule="auto"/>
              <w:rPr>
                <w:b w:val="1"/>
              </w:rPr>
            </w:pPr>
            <w:r w:rsidDel="00000000" w:rsidR="00000000" w:rsidRPr="00000000">
              <w:rPr>
                <w:b w:val="1"/>
                <w:rtl w:val="0"/>
              </w:rPr>
              <w:t xml:space="preserve">Flows: Inputs</w:t>
            </w:r>
          </w:p>
        </w:tc>
        <w:tc>
          <w:tcPr>
            <w:gridSpan w:val="2"/>
            <w:shd w:fill="auto" w:val="clear"/>
            <w:tcMar>
              <w:top w:w="100.0" w:type="dxa"/>
              <w:left w:w="100.0" w:type="dxa"/>
              <w:bottom w:w="100.0" w:type="dxa"/>
              <w:right w:w="100.0" w:type="dxa"/>
            </w:tcMar>
          </w:tcPr>
          <w:p w:rsidR="00000000" w:rsidDel="00000000" w:rsidP="00000000" w:rsidRDefault="00000000" w:rsidRPr="00000000" w14:paraId="00000124">
            <w:pPr>
              <w:widowControl w:val="0"/>
              <w:spacing w:after="0" w:line="240" w:lineRule="auto"/>
              <w:rPr>
                <w:b w:val="1"/>
              </w:rPr>
            </w:pPr>
            <w:r w:rsidDel="00000000" w:rsidR="00000000" w:rsidRPr="00000000">
              <w:rPr>
                <w:b w:val="1"/>
                <w:rtl w:val="0"/>
              </w:rPr>
              <w:t xml:space="preserve">Flows: Outputs</w:t>
            </w:r>
          </w:p>
        </w:tc>
        <w:tc>
          <w:tcPr>
            <w:gridSpan w:val="4"/>
            <w:shd w:fill="auto" w:val="clear"/>
            <w:tcMar>
              <w:top w:w="100.0" w:type="dxa"/>
              <w:left w:w="100.0" w:type="dxa"/>
              <w:bottom w:w="100.0" w:type="dxa"/>
              <w:right w:w="100.0" w:type="dxa"/>
            </w:tcMar>
          </w:tcPr>
          <w:p w:rsidR="00000000" w:rsidDel="00000000" w:rsidP="00000000" w:rsidRDefault="00000000" w:rsidRPr="00000000" w14:paraId="00000126">
            <w:pPr>
              <w:widowControl w:val="0"/>
              <w:spacing w:after="0" w:line="240" w:lineRule="auto"/>
              <w:rPr>
                <w:b w:val="1"/>
              </w:rPr>
            </w:pPr>
            <w:r w:rsidDel="00000000" w:rsidR="00000000" w:rsidRPr="00000000">
              <w:rPr>
                <w:b w:val="1"/>
                <w:rtl w:val="0"/>
              </w:rPr>
              <w:t xml:space="preserve">Outcomes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2A">
            <w:pPr>
              <w:widowControl w:val="0"/>
              <w:spacing w:after="0" w:line="240" w:lineRule="auto"/>
              <w:rPr>
                <w:b w:val="1"/>
              </w:rPr>
            </w:pPr>
            <w:r w:rsidDel="00000000" w:rsidR="00000000" w:rsidRPr="00000000">
              <w:rPr>
                <w:b w:val="1"/>
                <w:rtl w:val="0"/>
              </w:rPr>
              <w:t xml:space="preserve">Capital type</w:t>
            </w:r>
          </w:p>
        </w:tc>
        <w:tc>
          <w:tcPr>
            <w:shd w:fill="efefef" w:val="clear"/>
            <w:tcMar>
              <w:top w:w="100.0" w:type="dxa"/>
              <w:left w:w="100.0" w:type="dxa"/>
              <w:bottom w:w="100.0" w:type="dxa"/>
              <w:right w:w="100.0" w:type="dxa"/>
            </w:tcMar>
          </w:tcPr>
          <w:p w:rsidR="00000000" w:rsidDel="00000000" w:rsidP="00000000" w:rsidRDefault="00000000" w:rsidRPr="00000000" w14:paraId="0000012B">
            <w:pPr>
              <w:widowControl w:val="0"/>
              <w:spacing w:after="0" w:line="240" w:lineRule="auto"/>
              <w:rPr>
                <w:b w:val="1"/>
              </w:rPr>
            </w:pPr>
            <w:r w:rsidDel="00000000" w:rsidR="00000000" w:rsidRPr="00000000">
              <w:rPr>
                <w:b w:val="1"/>
                <w:rtl w:val="0"/>
              </w:rPr>
              <w:t xml:space="preserve">Capital managed </w:t>
            </w:r>
          </w:p>
        </w:tc>
        <w:tc>
          <w:tcPr>
            <w:shd w:fill="efefef" w:val="clear"/>
            <w:tcMar>
              <w:top w:w="100.0" w:type="dxa"/>
              <w:left w:w="100.0" w:type="dxa"/>
              <w:bottom w:w="100.0" w:type="dxa"/>
              <w:right w:w="100.0" w:type="dxa"/>
            </w:tcMar>
          </w:tcPr>
          <w:p w:rsidR="00000000" w:rsidDel="00000000" w:rsidP="00000000" w:rsidRDefault="00000000" w:rsidRPr="00000000" w14:paraId="0000012C">
            <w:pPr>
              <w:widowControl w:val="0"/>
              <w:spacing w:after="0" w:line="240" w:lineRule="auto"/>
              <w:rPr>
                <w:b w:val="1"/>
              </w:rPr>
            </w:pPr>
            <w:r w:rsidDel="00000000" w:rsidR="00000000" w:rsidRPr="00000000">
              <w:rPr>
                <w:b w:val="1"/>
                <w:rtl w:val="0"/>
              </w:rPr>
              <w:t xml:space="preserve">Capital used</w:t>
            </w:r>
          </w:p>
        </w:tc>
        <w:tc>
          <w:tcPr>
            <w:shd w:fill="efefef" w:val="clear"/>
            <w:tcMar>
              <w:top w:w="100.0" w:type="dxa"/>
              <w:left w:w="100.0" w:type="dxa"/>
              <w:bottom w:w="100.0" w:type="dxa"/>
              <w:right w:w="100.0" w:type="dxa"/>
            </w:tcMar>
          </w:tcPr>
          <w:p w:rsidR="00000000" w:rsidDel="00000000" w:rsidP="00000000" w:rsidRDefault="00000000" w:rsidRPr="00000000" w14:paraId="0000012D">
            <w:pPr>
              <w:widowControl w:val="0"/>
              <w:spacing w:after="0" w:line="240" w:lineRule="auto"/>
              <w:rPr>
                <w:b w:val="1"/>
              </w:rPr>
            </w:pPr>
            <w:r w:rsidDel="00000000" w:rsidR="00000000" w:rsidRPr="00000000">
              <w:rPr>
                <w:b w:val="1"/>
                <w:rtl w:val="0"/>
              </w:rPr>
              <w:t xml:space="preserve">Purchased inputs</w:t>
            </w:r>
          </w:p>
        </w:tc>
        <w:tc>
          <w:tcPr>
            <w:shd w:fill="efefef" w:val="clear"/>
            <w:tcMar>
              <w:top w:w="100.0" w:type="dxa"/>
              <w:left w:w="100.0" w:type="dxa"/>
              <w:bottom w:w="100.0" w:type="dxa"/>
              <w:right w:w="100.0" w:type="dxa"/>
            </w:tcMar>
          </w:tcPr>
          <w:p w:rsidR="00000000" w:rsidDel="00000000" w:rsidP="00000000" w:rsidRDefault="00000000" w:rsidRPr="00000000" w14:paraId="0000012E">
            <w:pPr>
              <w:widowControl w:val="0"/>
              <w:spacing w:after="0" w:line="240" w:lineRule="auto"/>
              <w:rPr>
                <w:b w:val="1"/>
              </w:rPr>
            </w:pPr>
            <w:r w:rsidDel="00000000" w:rsidR="00000000" w:rsidRPr="00000000">
              <w:rPr>
                <w:b w:val="1"/>
                <w:rtl w:val="0"/>
              </w:rPr>
              <w:t xml:space="preserve">Ecosystem services</w:t>
            </w:r>
          </w:p>
        </w:tc>
        <w:tc>
          <w:tcPr>
            <w:shd w:fill="efefef" w:val="clear"/>
            <w:tcMar>
              <w:top w:w="100.0" w:type="dxa"/>
              <w:left w:w="100.0" w:type="dxa"/>
              <w:bottom w:w="100.0" w:type="dxa"/>
              <w:right w:w="100.0" w:type="dxa"/>
            </w:tcMar>
          </w:tcPr>
          <w:p w:rsidR="00000000" w:rsidDel="00000000" w:rsidP="00000000" w:rsidRDefault="00000000" w:rsidRPr="00000000" w14:paraId="0000012F">
            <w:pPr>
              <w:widowControl w:val="0"/>
              <w:spacing w:after="0" w:line="240" w:lineRule="auto"/>
              <w:rPr>
                <w:b w:val="1"/>
              </w:rPr>
            </w:pPr>
            <w:r w:rsidDel="00000000" w:rsidR="00000000" w:rsidRPr="00000000">
              <w:rPr>
                <w:b w:val="1"/>
                <w:rtl w:val="0"/>
              </w:rPr>
              <w:t xml:space="preserve">Agri &amp; food outputs</w:t>
            </w:r>
          </w:p>
        </w:tc>
        <w:tc>
          <w:tcPr>
            <w:shd w:fill="efefef" w:val="clear"/>
            <w:tcMar>
              <w:top w:w="100.0" w:type="dxa"/>
              <w:left w:w="100.0" w:type="dxa"/>
              <w:bottom w:w="100.0" w:type="dxa"/>
              <w:right w:w="100.0" w:type="dxa"/>
            </w:tcMar>
          </w:tcPr>
          <w:p w:rsidR="00000000" w:rsidDel="00000000" w:rsidP="00000000" w:rsidRDefault="00000000" w:rsidRPr="00000000" w14:paraId="00000130">
            <w:pPr>
              <w:widowControl w:val="0"/>
              <w:spacing w:after="0" w:line="240" w:lineRule="auto"/>
              <w:rPr>
                <w:b w:val="1"/>
              </w:rPr>
            </w:pPr>
            <w:r w:rsidDel="00000000" w:rsidR="00000000" w:rsidRPr="00000000">
              <w:rPr>
                <w:b w:val="1"/>
                <w:rtl w:val="0"/>
              </w:rPr>
              <w:t xml:space="preserve">Residuals</w:t>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after="0" w:line="240" w:lineRule="auto"/>
              <w:rPr>
                <w:b w:val="1"/>
              </w:rPr>
            </w:pPr>
            <w:r w:rsidDel="00000000" w:rsidR="00000000" w:rsidRPr="00000000">
              <w:rPr>
                <w:b w:val="1"/>
                <w:rtl w:val="0"/>
              </w:rPr>
              <w:t xml:space="preserve">Human</w:t>
            </w:r>
          </w:p>
        </w:tc>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after="0" w:line="240" w:lineRule="auto"/>
              <w:rPr>
                <w:b w:val="1"/>
              </w:rPr>
            </w:pPr>
            <w:r w:rsidDel="00000000" w:rsidR="00000000" w:rsidRPr="00000000">
              <w:rPr>
                <w:b w:val="1"/>
                <w:rtl w:val="0"/>
              </w:rPr>
              <w:t xml:space="preserve">Natural</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spacing w:after="0" w:line="240" w:lineRule="auto"/>
              <w:rPr>
                <w:b w:val="1"/>
              </w:rPr>
            </w:pPr>
            <w:r w:rsidDel="00000000" w:rsidR="00000000" w:rsidRPr="00000000">
              <w:rPr>
                <w:b w:val="1"/>
                <w:rtl w:val="0"/>
              </w:rPr>
              <w:t xml:space="preserve">Produced</w:t>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after="0" w:line="240" w:lineRule="auto"/>
              <w:rPr>
                <w:b w:val="1"/>
              </w:rPr>
            </w:pPr>
            <w:r w:rsidDel="00000000" w:rsidR="00000000" w:rsidRPr="00000000">
              <w:rPr>
                <w:b w:val="1"/>
                <w:rtl w:val="0"/>
              </w:rPr>
              <w:t xml:space="preserve">Social</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35">
            <w:pPr>
              <w:widowControl w:val="0"/>
              <w:spacing w:after="0" w:line="240" w:lineRule="auto"/>
              <w:rPr>
                <w:b w:val="1"/>
              </w:rPr>
            </w:pPr>
            <w:r w:rsidDel="00000000" w:rsidR="00000000" w:rsidRPr="00000000">
              <w:rPr>
                <w:b w:val="1"/>
                <w:rtl w:val="0"/>
              </w:rPr>
              <w:t xml:space="preserve">Natural </w:t>
            </w:r>
          </w:p>
        </w:tc>
        <w:tc>
          <w:tcPr>
            <w:shd w:fill="f3f3f3" w:val="clear"/>
            <w:tcMar>
              <w:top w:w="100.0" w:type="dxa"/>
              <w:left w:w="100.0" w:type="dxa"/>
              <w:bottom w:w="100.0" w:type="dxa"/>
              <w:right w:w="100.0" w:type="dxa"/>
            </w:tcMar>
          </w:tcPr>
          <w:p w:rsidR="00000000" w:rsidDel="00000000" w:rsidP="00000000" w:rsidRDefault="00000000" w:rsidRPr="00000000" w14:paraId="00000136">
            <w:pPr>
              <w:widowControl w:val="0"/>
              <w:spacing w:after="0" w:line="240" w:lineRule="auto"/>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137">
            <w:pPr>
              <w:widowControl w:val="0"/>
              <w:spacing w:after="0" w:line="240" w:lineRule="auto"/>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138">
            <w:pPr>
              <w:widowControl w:val="0"/>
              <w:spacing w:after="0" w:line="240" w:lineRule="auto"/>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139">
            <w:pPr>
              <w:widowControl w:val="0"/>
              <w:spacing w:after="0" w:line="240" w:lineRule="auto"/>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13A">
            <w:pPr>
              <w:widowControl w:val="0"/>
              <w:spacing w:after="0" w:line="240" w:lineRule="auto"/>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13B">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C">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after="0" w:line="240" w:lineRule="auto"/>
              <w:rPr/>
            </w:pPr>
            <w:r w:rsidDel="00000000" w:rsidR="00000000" w:rsidRPr="00000000">
              <w:rPr>
                <w:rtl w:val="0"/>
              </w:rPr>
            </w:r>
          </w:p>
          <w:p w:rsidR="00000000" w:rsidDel="00000000" w:rsidP="00000000" w:rsidRDefault="00000000" w:rsidRPr="00000000" w14:paraId="00000140">
            <w:pPr>
              <w:widowControl w:val="0"/>
              <w:spacing w:after="0" w:line="240" w:lineRule="auto"/>
              <w:rPr/>
            </w:pPr>
            <w:r w:rsidDel="00000000" w:rsidR="00000000" w:rsidRPr="00000000">
              <w:rPr>
                <w:rtl w:val="0"/>
              </w:rPr>
            </w:r>
          </w:p>
          <w:p w:rsidR="00000000" w:rsidDel="00000000" w:rsidP="00000000" w:rsidRDefault="00000000" w:rsidRPr="00000000" w14:paraId="00000141">
            <w:pPr>
              <w:widowControl w:val="0"/>
              <w:spacing w:after="0" w:line="240" w:lineRule="auto"/>
              <w:rPr/>
            </w:pPr>
            <w:r w:rsidDel="00000000" w:rsidR="00000000" w:rsidRPr="00000000">
              <w:rPr>
                <w:rtl w:val="0"/>
              </w:rPr>
            </w:r>
          </w:p>
          <w:p w:rsidR="00000000" w:rsidDel="00000000" w:rsidP="00000000" w:rsidRDefault="00000000" w:rsidRPr="00000000" w14:paraId="00000142">
            <w:pPr>
              <w:widowControl w:val="0"/>
              <w:spacing w:after="0" w:line="240" w:lineRule="auto"/>
              <w:rPr/>
            </w:pPr>
            <w:r w:rsidDel="00000000" w:rsidR="00000000" w:rsidRPr="00000000">
              <w:rPr>
                <w:rtl w:val="0"/>
              </w:rPr>
            </w:r>
          </w:p>
          <w:p w:rsidR="00000000" w:rsidDel="00000000" w:rsidP="00000000" w:rsidRDefault="00000000" w:rsidRPr="00000000" w14:paraId="00000143">
            <w:pPr>
              <w:widowControl w:val="0"/>
              <w:spacing w:after="0" w:line="240" w:lineRule="auto"/>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after="0" w:line="240" w:lineRule="auto"/>
              <w:rPr>
                <w:b w:val="1"/>
              </w:rPr>
            </w:pPr>
            <w:r w:rsidDel="00000000" w:rsidR="00000000" w:rsidRPr="00000000">
              <w:rPr>
                <w:b w:val="1"/>
                <w:rtl w:val="0"/>
              </w:rPr>
              <w:t xml:space="preserve">Human </w:t>
            </w:r>
          </w:p>
        </w:tc>
        <w:tc>
          <w:tcPr>
            <w:shd w:fill="f3f3f3" w:val="clear"/>
            <w:tcMar>
              <w:top w:w="100.0" w:type="dxa"/>
              <w:left w:w="100.0" w:type="dxa"/>
              <w:bottom w:w="100.0" w:type="dxa"/>
              <w:right w:w="100.0" w:type="dxa"/>
            </w:tcMar>
          </w:tcPr>
          <w:p w:rsidR="00000000" w:rsidDel="00000000" w:rsidP="00000000" w:rsidRDefault="00000000" w:rsidRPr="00000000" w14:paraId="00000145">
            <w:pPr>
              <w:widowControl w:val="0"/>
              <w:spacing w:after="0" w:line="240" w:lineRule="auto"/>
              <w:rPr>
                <w:b w:val="1"/>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146">
            <w:pPr>
              <w:widowControl w:val="0"/>
              <w:spacing w:after="0" w:line="240" w:lineRule="auto"/>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147">
            <w:pPr>
              <w:widowControl w:val="0"/>
              <w:spacing w:after="0" w:line="240" w:lineRule="auto"/>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148">
            <w:pPr>
              <w:widowControl w:val="0"/>
              <w:spacing w:after="0" w:line="240" w:lineRule="auto"/>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149">
            <w:pPr>
              <w:widowControl w:val="0"/>
              <w:spacing w:after="0" w:line="240" w:lineRule="auto"/>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14A">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after="0" w:line="240" w:lineRule="auto"/>
              <w:rPr>
                <w:b w:val="1"/>
              </w:rPr>
            </w:pPr>
            <w:r w:rsidDel="00000000" w:rsidR="00000000" w:rsidRPr="00000000">
              <w:rPr>
                <w:rtl w:val="0"/>
              </w:rPr>
            </w:r>
          </w:p>
          <w:p w:rsidR="00000000" w:rsidDel="00000000" w:rsidP="00000000" w:rsidRDefault="00000000" w:rsidRPr="00000000" w14:paraId="0000014F">
            <w:pPr>
              <w:widowControl w:val="0"/>
              <w:spacing w:after="0" w:line="240" w:lineRule="auto"/>
              <w:rPr>
                <w:b w:val="1"/>
              </w:rPr>
            </w:pPr>
            <w:r w:rsidDel="00000000" w:rsidR="00000000" w:rsidRPr="00000000">
              <w:rPr>
                <w:rtl w:val="0"/>
              </w:rPr>
            </w:r>
          </w:p>
          <w:p w:rsidR="00000000" w:rsidDel="00000000" w:rsidP="00000000" w:rsidRDefault="00000000" w:rsidRPr="00000000" w14:paraId="00000150">
            <w:pPr>
              <w:widowControl w:val="0"/>
              <w:spacing w:after="0" w:line="240" w:lineRule="auto"/>
              <w:rPr>
                <w:b w:val="1"/>
              </w:rPr>
            </w:pPr>
            <w:r w:rsidDel="00000000" w:rsidR="00000000" w:rsidRPr="00000000">
              <w:rPr>
                <w:rtl w:val="0"/>
              </w:rPr>
            </w:r>
          </w:p>
          <w:p w:rsidR="00000000" w:rsidDel="00000000" w:rsidP="00000000" w:rsidRDefault="00000000" w:rsidRPr="00000000" w14:paraId="00000151">
            <w:pPr>
              <w:widowControl w:val="0"/>
              <w:spacing w:after="0" w:line="240" w:lineRule="auto"/>
              <w:rPr>
                <w:b w:val="1"/>
              </w:rPr>
            </w:pPr>
            <w:r w:rsidDel="00000000" w:rsidR="00000000" w:rsidRPr="00000000">
              <w:rPr>
                <w:rtl w:val="0"/>
              </w:rPr>
            </w:r>
          </w:p>
          <w:p w:rsidR="00000000" w:rsidDel="00000000" w:rsidP="00000000" w:rsidRDefault="00000000" w:rsidRPr="00000000" w14:paraId="00000152">
            <w:pPr>
              <w:widowControl w:val="0"/>
              <w:spacing w:after="0" w:line="240" w:lineRule="auto"/>
              <w:rPr>
                <w:b w:val="1"/>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53">
            <w:pPr>
              <w:widowControl w:val="0"/>
              <w:spacing w:after="0" w:line="240" w:lineRule="auto"/>
              <w:rPr>
                <w:b w:val="1"/>
              </w:rPr>
            </w:pPr>
            <w:r w:rsidDel="00000000" w:rsidR="00000000" w:rsidRPr="00000000">
              <w:rPr>
                <w:b w:val="1"/>
                <w:rtl w:val="0"/>
              </w:rPr>
              <w:t xml:space="preserve">Social </w:t>
            </w:r>
          </w:p>
        </w:tc>
        <w:tc>
          <w:tcPr>
            <w:shd w:fill="f3f3f3" w:val="clear"/>
            <w:tcMar>
              <w:top w:w="100.0" w:type="dxa"/>
              <w:left w:w="100.0" w:type="dxa"/>
              <w:bottom w:w="100.0" w:type="dxa"/>
              <w:right w:w="100.0" w:type="dxa"/>
            </w:tcMar>
          </w:tcPr>
          <w:p w:rsidR="00000000" w:rsidDel="00000000" w:rsidP="00000000" w:rsidRDefault="00000000" w:rsidRPr="00000000" w14:paraId="00000154">
            <w:pPr>
              <w:widowControl w:val="0"/>
              <w:spacing w:after="0" w:line="240" w:lineRule="auto"/>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155">
            <w:pPr>
              <w:widowControl w:val="0"/>
              <w:spacing w:after="0" w:line="240" w:lineRule="auto"/>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156">
            <w:pPr>
              <w:widowControl w:val="0"/>
              <w:spacing w:after="0" w:line="240" w:lineRule="auto"/>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157">
            <w:pPr>
              <w:widowControl w:val="0"/>
              <w:spacing w:after="0" w:line="240" w:lineRule="auto"/>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158">
            <w:pPr>
              <w:widowControl w:val="0"/>
              <w:spacing w:after="0" w:line="240" w:lineRule="auto"/>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159">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spacing w:after="0" w:line="240" w:lineRule="auto"/>
              <w:rPr/>
            </w:pPr>
            <w:r w:rsidDel="00000000" w:rsidR="00000000" w:rsidRPr="00000000">
              <w:rPr>
                <w:rtl w:val="0"/>
              </w:rPr>
            </w:r>
          </w:p>
          <w:p w:rsidR="00000000" w:rsidDel="00000000" w:rsidP="00000000" w:rsidRDefault="00000000" w:rsidRPr="00000000" w14:paraId="0000015E">
            <w:pPr>
              <w:widowControl w:val="0"/>
              <w:spacing w:after="0" w:line="240" w:lineRule="auto"/>
              <w:rPr/>
            </w:pPr>
            <w:r w:rsidDel="00000000" w:rsidR="00000000" w:rsidRPr="00000000">
              <w:rPr>
                <w:rtl w:val="0"/>
              </w:rPr>
            </w:r>
          </w:p>
          <w:p w:rsidR="00000000" w:rsidDel="00000000" w:rsidP="00000000" w:rsidRDefault="00000000" w:rsidRPr="00000000" w14:paraId="0000015F">
            <w:pPr>
              <w:widowControl w:val="0"/>
              <w:spacing w:after="0" w:line="240" w:lineRule="auto"/>
              <w:rPr/>
            </w:pPr>
            <w:r w:rsidDel="00000000" w:rsidR="00000000" w:rsidRPr="00000000">
              <w:rPr>
                <w:rtl w:val="0"/>
              </w:rPr>
            </w:r>
          </w:p>
          <w:p w:rsidR="00000000" w:rsidDel="00000000" w:rsidP="00000000" w:rsidRDefault="00000000" w:rsidRPr="00000000" w14:paraId="00000160">
            <w:pPr>
              <w:widowControl w:val="0"/>
              <w:spacing w:after="0" w:line="240" w:lineRule="auto"/>
              <w:rPr/>
            </w:pPr>
            <w:r w:rsidDel="00000000" w:rsidR="00000000" w:rsidRPr="00000000">
              <w:rPr>
                <w:rtl w:val="0"/>
              </w:rPr>
            </w:r>
          </w:p>
          <w:p w:rsidR="00000000" w:rsidDel="00000000" w:rsidP="00000000" w:rsidRDefault="00000000" w:rsidRPr="00000000" w14:paraId="00000161">
            <w:pPr>
              <w:widowControl w:val="0"/>
              <w:spacing w:after="0" w:line="240" w:lineRule="auto"/>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after="0" w:line="240" w:lineRule="auto"/>
              <w:rPr>
                <w:b w:val="1"/>
              </w:rPr>
            </w:pPr>
            <w:r w:rsidDel="00000000" w:rsidR="00000000" w:rsidRPr="00000000">
              <w:rPr>
                <w:b w:val="1"/>
                <w:rtl w:val="0"/>
              </w:rPr>
              <w:t xml:space="preserve">Produced </w:t>
            </w:r>
          </w:p>
        </w:tc>
        <w:tc>
          <w:tcPr>
            <w:shd w:fill="f3f3f3" w:val="clear"/>
            <w:tcMar>
              <w:top w:w="100.0" w:type="dxa"/>
              <w:left w:w="100.0" w:type="dxa"/>
              <w:bottom w:w="100.0" w:type="dxa"/>
              <w:right w:w="100.0" w:type="dxa"/>
            </w:tcMar>
          </w:tcPr>
          <w:p w:rsidR="00000000" w:rsidDel="00000000" w:rsidP="00000000" w:rsidRDefault="00000000" w:rsidRPr="00000000" w14:paraId="00000163">
            <w:pPr>
              <w:widowControl w:val="0"/>
              <w:spacing w:after="0" w:line="240" w:lineRule="auto"/>
              <w:rPr>
                <w:b w:val="1"/>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164">
            <w:pPr>
              <w:widowControl w:val="0"/>
              <w:spacing w:after="0" w:line="240" w:lineRule="auto"/>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165">
            <w:pPr>
              <w:widowControl w:val="0"/>
              <w:spacing w:after="0" w:line="240" w:lineRule="auto"/>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166">
            <w:pPr>
              <w:widowControl w:val="0"/>
              <w:spacing w:after="0" w:line="240" w:lineRule="auto"/>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167">
            <w:pPr>
              <w:widowControl w:val="0"/>
              <w:spacing w:after="0" w:line="240" w:lineRule="auto"/>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168">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after="0" w:line="240" w:lineRule="auto"/>
              <w:rPr>
                <w:b w:val="1"/>
              </w:rPr>
            </w:pPr>
            <w:r w:rsidDel="00000000" w:rsidR="00000000" w:rsidRPr="00000000">
              <w:rPr>
                <w:rtl w:val="0"/>
              </w:rPr>
            </w:r>
          </w:p>
          <w:p w:rsidR="00000000" w:rsidDel="00000000" w:rsidP="00000000" w:rsidRDefault="00000000" w:rsidRPr="00000000" w14:paraId="0000016D">
            <w:pPr>
              <w:widowControl w:val="0"/>
              <w:spacing w:after="0" w:line="240" w:lineRule="auto"/>
              <w:rPr>
                <w:b w:val="1"/>
              </w:rPr>
            </w:pPr>
            <w:r w:rsidDel="00000000" w:rsidR="00000000" w:rsidRPr="00000000">
              <w:rPr>
                <w:rtl w:val="0"/>
              </w:rPr>
            </w:r>
          </w:p>
          <w:p w:rsidR="00000000" w:rsidDel="00000000" w:rsidP="00000000" w:rsidRDefault="00000000" w:rsidRPr="00000000" w14:paraId="0000016E">
            <w:pPr>
              <w:widowControl w:val="0"/>
              <w:spacing w:after="0" w:line="240" w:lineRule="auto"/>
              <w:rPr>
                <w:b w:val="1"/>
              </w:rPr>
            </w:pPr>
            <w:r w:rsidDel="00000000" w:rsidR="00000000" w:rsidRPr="00000000">
              <w:rPr>
                <w:rtl w:val="0"/>
              </w:rPr>
            </w:r>
          </w:p>
          <w:p w:rsidR="00000000" w:rsidDel="00000000" w:rsidP="00000000" w:rsidRDefault="00000000" w:rsidRPr="00000000" w14:paraId="0000016F">
            <w:pPr>
              <w:widowControl w:val="0"/>
              <w:spacing w:after="0" w:line="240" w:lineRule="auto"/>
              <w:rPr>
                <w:b w:val="1"/>
              </w:rPr>
            </w:pPr>
            <w:r w:rsidDel="00000000" w:rsidR="00000000" w:rsidRPr="00000000">
              <w:rPr>
                <w:rtl w:val="0"/>
              </w:rPr>
            </w:r>
          </w:p>
          <w:p w:rsidR="00000000" w:rsidDel="00000000" w:rsidP="00000000" w:rsidRDefault="00000000" w:rsidRPr="00000000" w14:paraId="00000170">
            <w:pPr>
              <w:widowControl w:val="0"/>
              <w:spacing w:after="0" w:line="240" w:lineRule="auto"/>
              <w:rPr>
                <w:b w:val="1"/>
              </w:rPr>
            </w:pPr>
            <w:r w:rsidDel="00000000" w:rsidR="00000000" w:rsidRPr="00000000">
              <w:rPr>
                <w:rtl w:val="0"/>
              </w:rPr>
            </w:r>
          </w:p>
        </w:tc>
      </w:tr>
    </w:tbl>
    <w:p w:rsidR="00000000" w:rsidDel="00000000" w:rsidP="00000000" w:rsidRDefault="00000000" w:rsidRPr="00000000" w14:paraId="00000171">
      <w:pPr>
        <w:rPr>
          <w:sz w:val="18"/>
          <w:szCs w:val="18"/>
        </w:rPr>
        <w:sectPr>
          <w:headerReference r:id="rId7" w:type="default"/>
          <w:headerReference r:id="rId8" w:type="first"/>
          <w:footerReference r:id="rId9" w:type="default"/>
          <w:footerReference r:id="rId10" w:type="first"/>
          <w:footerReference r:id="rId11" w:type="even"/>
          <w:pgSz w:h="11906" w:w="16838" w:orient="landscape"/>
          <w:pgMar w:bottom="1440" w:top="1440" w:left="1440" w:right="1440" w:header="708" w:footer="599"/>
          <w:pgNumType w:start="1"/>
          <w:titlePg w:val="1"/>
        </w:sectPr>
      </w:pPr>
      <w:r w:rsidDel="00000000" w:rsidR="00000000" w:rsidRPr="00000000">
        <w:rPr>
          <w:rtl w:val="0"/>
        </w:rPr>
      </w:r>
    </w:p>
    <w:p w:rsidR="00000000" w:rsidDel="00000000" w:rsidP="00000000" w:rsidRDefault="00000000" w:rsidRPr="00000000" w14:paraId="00000172">
      <w:pPr>
        <w:pStyle w:val="Heading3"/>
        <w:rPr/>
      </w:pPr>
      <w:bookmarkStart w:colFirst="0" w:colLast="0" w:name="_3l18frh" w:id="16"/>
      <w:bookmarkEnd w:id="16"/>
      <w:r w:rsidDel="00000000" w:rsidR="00000000" w:rsidRPr="00000000">
        <w:rPr>
          <w:rtl w:val="0"/>
        </w:rPr>
        <w:t xml:space="preserve">Step 12: Describe the impacts </w:t>
      </w:r>
    </w:p>
    <w:tbl>
      <w:tblPr>
        <w:tblStyle w:val="Table12"/>
        <w:tblW w:w="1404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
        <w:gridCol w:w="930"/>
        <w:gridCol w:w="825"/>
        <w:gridCol w:w="1005"/>
        <w:gridCol w:w="1035"/>
        <w:gridCol w:w="1095"/>
        <w:gridCol w:w="945"/>
        <w:gridCol w:w="870"/>
        <w:gridCol w:w="870"/>
        <w:gridCol w:w="930"/>
        <w:gridCol w:w="810"/>
        <w:gridCol w:w="930"/>
        <w:gridCol w:w="930"/>
        <w:gridCol w:w="930"/>
        <w:gridCol w:w="1005"/>
        <w:tblGridChange w:id="0">
          <w:tblGrid>
            <w:gridCol w:w="930"/>
            <w:gridCol w:w="930"/>
            <w:gridCol w:w="825"/>
            <w:gridCol w:w="1005"/>
            <w:gridCol w:w="1035"/>
            <w:gridCol w:w="1095"/>
            <w:gridCol w:w="945"/>
            <w:gridCol w:w="870"/>
            <w:gridCol w:w="870"/>
            <w:gridCol w:w="930"/>
            <w:gridCol w:w="810"/>
            <w:gridCol w:w="930"/>
            <w:gridCol w:w="930"/>
            <w:gridCol w:w="930"/>
            <w:gridCol w:w="1005"/>
          </w:tblGrid>
        </w:tblGridChange>
      </w:tblGrid>
      <w:tr>
        <w:trPr>
          <w:trHeight w:val="420" w:hRule="atLeast"/>
        </w:trPr>
        <w:tc>
          <w:tcPr>
            <w:gridSpan w:val="15"/>
            <w:vMerge w:val="restart"/>
            <w:shd w:fill="auto" w:val="clear"/>
            <w:tcMar>
              <w:top w:w="100.0" w:type="dxa"/>
              <w:left w:w="100.0" w:type="dxa"/>
              <w:bottom w:w="100.0" w:type="dxa"/>
              <w:right w:w="100.0" w:type="dxa"/>
            </w:tcMar>
          </w:tcPr>
          <w:p w:rsidR="00000000" w:rsidDel="00000000" w:rsidP="00000000" w:rsidRDefault="00000000" w:rsidRPr="00000000" w14:paraId="00000173">
            <w:pPr>
              <w:spacing w:after="0" w:line="240" w:lineRule="auto"/>
              <w:rPr>
                <w:b w:val="1"/>
                <w:sz w:val="18"/>
                <w:szCs w:val="18"/>
              </w:rPr>
            </w:pPr>
            <w:r w:rsidDel="00000000" w:rsidR="00000000" w:rsidRPr="00000000">
              <w:rPr>
                <w:b w:val="1"/>
                <w:sz w:val="18"/>
                <w:szCs w:val="18"/>
                <w:rtl w:val="0"/>
              </w:rPr>
              <w:t xml:space="preserve">Activity</w:t>
            </w:r>
          </w:p>
        </w:tc>
      </w:tr>
      <w:tr>
        <w:trPr>
          <w:trHeight w:val="30" w:hRule="atLeast"/>
        </w:trPr>
        <w:tc>
          <w:tcPr>
            <w:gridSpan w:val="15"/>
            <w:vMerge w:val="continue"/>
            <w:shd w:fill="auto" w:val="clear"/>
            <w:tcMar>
              <w:top w:w="100.0" w:type="dxa"/>
              <w:left w:w="100.0" w:type="dxa"/>
              <w:bottom w:w="100.0" w:type="dxa"/>
              <w:right w:w="100.0" w:type="dxa"/>
            </w:tcMar>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r>
      <w:tr>
        <w:trPr>
          <w:trHeight w:val="225" w:hRule="atLeast"/>
        </w:trPr>
        <w:tc>
          <w:tcPr>
            <w:gridSpan w:val="3"/>
            <w:shd w:fill="auto" w:val="clear"/>
            <w:tcMar>
              <w:top w:w="100.0" w:type="dxa"/>
              <w:left w:w="100.0" w:type="dxa"/>
              <w:bottom w:w="100.0" w:type="dxa"/>
              <w:right w:w="100.0" w:type="dxa"/>
            </w:tcMar>
          </w:tcPr>
          <w:p w:rsidR="00000000" w:rsidDel="00000000" w:rsidP="00000000" w:rsidRDefault="00000000" w:rsidRPr="00000000" w14:paraId="00000191">
            <w:pPr>
              <w:spacing w:after="0" w:line="240" w:lineRule="auto"/>
              <w:rPr>
                <w:b w:val="1"/>
                <w:sz w:val="18"/>
                <w:szCs w:val="18"/>
              </w:rPr>
            </w:pPr>
            <w:r w:rsidDel="00000000" w:rsidR="00000000" w:rsidRPr="00000000">
              <w:rPr>
                <w:b w:val="1"/>
                <w:sz w:val="18"/>
                <w:szCs w:val="18"/>
                <w:rtl w:val="0"/>
              </w:rPr>
              <w:t xml:space="preserve">Capital stocks</w:t>
            </w:r>
          </w:p>
        </w:tc>
        <w:tc>
          <w:tcPr>
            <w:gridSpan w:val="2"/>
            <w:shd w:fill="auto" w:val="clear"/>
            <w:tcMar>
              <w:top w:w="100.0" w:type="dxa"/>
              <w:left w:w="100.0" w:type="dxa"/>
              <w:bottom w:w="100.0" w:type="dxa"/>
              <w:right w:w="100.0" w:type="dxa"/>
            </w:tcMar>
          </w:tcPr>
          <w:p w:rsidR="00000000" w:rsidDel="00000000" w:rsidP="00000000" w:rsidRDefault="00000000" w:rsidRPr="00000000" w14:paraId="00000194">
            <w:pPr>
              <w:spacing w:after="0" w:line="240" w:lineRule="auto"/>
              <w:rPr>
                <w:b w:val="1"/>
                <w:sz w:val="18"/>
                <w:szCs w:val="18"/>
              </w:rPr>
            </w:pPr>
            <w:r w:rsidDel="00000000" w:rsidR="00000000" w:rsidRPr="00000000">
              <w:rPr>
                <w:b w:val="1"/>
                <w:sz w:val="18"/>
                <w:szCs w:val="18"/>
                <w:rtl w:val="0"/>
              </w:rPr>
              <w:t xml:space="preserve">Flows: Inputs</w:t>
            </w:r>
          </w:p>
        </w:tc>
        <w:tc>
          <w:tcPr>
            <w:gridSpan w:val="2"/>
            <w:shd w:fill="auto" w:val="clear"/>
            <w:tcMar>
              <w:top w:w="100.0" w:type="dxa"/>
              <w:left w:w="100.0" w:type="dxa"/>
              <w:bottom w:w="100.0" w:type="dxa"/>
              <w:right w:w="100.0" w:type="dxa"/>
            </w:tcMar>
          </w:tcPr>
          <w:p w:rsidR="00000000" w:rsidDel="00000000" w:rsidP="00000000" w:rsidRDefault="00000000" w:rsidRPr="00000000" w14:paraId="00000196">
            <w:pPr>
              <w:spacing w:after="0" w:line="240" w:lineRule="auto"/>
              <w:rPr>
                <w:b w:val="1"/>
                <w:sz w:val="18"/>
                <w:szCs w:val="18"/>
              </w:rPr>
            </w:pPr>
            <w:r w:rsidDel="00000000" w:rsidR="00000000" w:rsidRPr="00000000">
              <w:rPr>
                <w:b w:val="1"/>
                <w:sz w:val="18"/>
                <w:szCs w:val="18"/>
                <w:rtl w:val="0"/>
              </w:rPr>
              <w:t xml:space="preserve">Flows: Outputs</w:t>
            </w:r>
          </w:p>
        </w:tc>
        <w:tc>
          <w:tcPr>
            <w:gridSpan w:val="4"/>
            <w:shd w:fill="auto" w:val="clear"/>
            <w:tcMar>
              <w:top w:w="100.0" w:type="dxa"/>
              <w:left w:w="100.0" w:type="dxa"/>
              <w:bottom w:w="100.0" w:type="dxa"/>
              <w:right w:w="100.0" w:type="dxa"/>
            </w:tcMar>
          </w:tcPr>
          <w:p w:rsidR="00000000" w:rsidDel="00000000" w:rsidP="00000000" w:rsidRDefault="00000000" w:rsidRPr="00000000" w14:paraId="00000198">
            <w:pPr>
              <w:spacing w:after="0" w:line="240" w:lineRule="auto"/>
              <w:rPr>
                <w:b w:val="1"/>
                <w:sz w:val="18"/>
                <w:szCs w:val="18"/>
              </w:rPr>
            </w:pPr>
            <w:r w:rsidDel="00000000" w:rsidR="00000000" w:rsidRPr="00000000">
              <w:rPr>
                <w:b w:val="1"/>
                <w:sz w:val="18"/>
                <w:szCs w:val="18"/>
                <w:rtl w:val="0"/>
              </w:rPr>
              <w:t xml:space="preserve">Outcomes</w:t>
            </w:r>
          </w:p>
        </w:tc>
        <w:tc>
          <w:tcPr>
            <w:gridSpan w:val="4"/>
            <w:shd w:fill="auto" w:val="clear"/>
            <w:tcMar>
              <w:top w:w="100.0" w:type="dxa"/>
              <w:left w:w="100.0" w:type="dxa"/>
              <w:bottom w:w="100.0" w:type="dxa"/>
              <w:right w:w="100.0" w:type="dxa"/>
            </w:tcMar>
          </w:tcPr>
          <w:p w:rsidR="00000000" w:rsidDel="00000000" w:rsidP="00000000" w:rsidRDefault="00000000" w:rsidRPr="00000000" w14:paraId="0000019C">
            <w:pPr>
              <w:spacing w:after="0" w:line="240" w:lineRule="auto"/>
              <w:rPr>
                <w:b w:val="1"/>
                <w:sz w:val="18"/>
                <w:szCs w:val="18"/>
              </w:rPr>
            </w:pPr>
            <w:r w:rsidDel="00000000" w:rsidR="00000000" w:rsidRPr="00000000">
              <w:rPr>
                <w:b w:val="1"/>
                <w:sz w:val="18"/>
                <w:szCs w:val="18"/>
                <w:rtl w:val="0"/>
              </w:rPr>
              <w:t xml:space="preserve">Impacts </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A0">
            <w:pPr>
              <w:spacing w:after="0" w:line="240" w:lineRule="auto"/>
              <w:rPr>
                <w:b w:val="1"/>
                <w:sz w:val="18"/>
                <w:szCs w:val="18"/>
              </w:rPr>
            </w:pPr>
            <w:r w:rsidDel="00000000" w:rsidR="00000000" w:rsidRPr="00000000">
              <w:rPr>
                <w:b w:val="1"/>
                <w:sz w:val="18"/>
                <w:szCs w:val="18"/>
                <w:rtl w:val="0"/>
              </w:rPr>
              <w:t xml:space="preserve">Capital type</w:t>
            </w:r>
          </w:p>
        </w:tc>
        <w:tc>
          <w:tcPr>
            <w:shd w:fill="efefef" w:val="clear"/>
            <w:tcMar>
              <w:top w:w="100.0" w:type="dxa"/>
              <w:left w:w="100.0" w:type="dxa"/>
              <w:bottom w:w="100.0" w:type="dxa"/>
              <w:right w:w="100.0" w:type="dxa"/>
            </w:tcMar>
          </w:tcPr>
          <w:p w:rsidR="00000000" w:rsidDel="00000000" w:rsidP="00000000" w:rsidRDefault="00000000" w:rsidRPr="00000000" w14:paraId="000001A1">
            <w:pPr>
              <w:spacing w:after="0" w:line="240" w:lineRule="auto"/>
              <w:rPr>
                <w:b w:val="1"/>
                <w:sz w:val="18"/>
                <w:szCs w:val="18"/>
              </w:rPr>
            </w:pPr>
            <w:r w:rsidDel="00000000" w:rsidR="00000000" w:rsidRPr="00000000">
              <w:rPr>
                <w:b w:val="1"/>
                <w:sz w:val="18"/>
                <w:szCs w:val="18"/>
                <w:rtl w:val="0"/>
              </w:rPr>
              <w:t xml:space="preserve">Capital managed </w:t>
            </w:r>
          </w:p>
        </w:tc>
        <w:tc>
          <w:tcPr>
            <w:shd w:fill="efefef" w:val="clear"/>
            <w:tcMar>
              <w:top w:w="100.0" w:type="dxa"/>
              <w:left w:w="100.0" w:type="dxa"/>
              <w:bottom w:w="100.0" w:type="dxa"/>
              <w:right w:w="100.0" w:type="dxa"/>
            </w:tcMar>
          </w:tcPr>
          <w:p w:rsidR="00000000" w:rsidDel="00000000" w:rsidP="00000000" w:rsidRDefault="00000000" w:rsidRPr="00000000" w14:paraId="000001A2">
            <w:pPr>
              <w:spacing w:after="0" w:line="240" w:lineRule="auto"/>
              <w:rPr>
                <w:b w:val="1"/>
                <w:sz w:val="18"/>
                <w:szCs w:val="18"/>
              </w:rPr>
            </w:pPr>
            <w:r w:rsidDel="00000000" w:rsidR="00000000" w:rsidRPr="00000000">
              <w:rPr>
                <w:b w:val="1"/>
                <w:sz w:val="18"/>
                <w:szCs w:val="18"/>
                <w:rtl w:val="0"/>
              </w:rPr>
              <w:t xml:space="preserve">Capital used</w:t>
            </w:r>
          </w:p>
        </w:tc>
        <w:tc>
          <w:tcPr>
            <w:shd w:fill="efefef" w:val="clear"/>
            <w:tcMar>
              <w:top w:w="100.0" w:type="dxa"/>
              <w:left w:w="100.0" w:type="dxa"/>
              <w:bottom w:w="100.0" w:type="dxa"/>
              <w:right w:w="100.0" w:type="dxa"/>
            </w:tcMar>
          </w:tcPr>
          <w:p w:rsidR="00000000" w:rsidDel="00000000" w:rsidP="00000000" w:rsidRDefault="00000000" w:rsidRPr="00000000" w14:paraId="000001A3">
            <w:pPr>
              <w:spacing w:after="0" w:line="240" w:lineRule="auto"/>
              <w:rPr>
                <w:b w:val="1"/>
                <w:sz w:val="18"/>
                <w:szCs w:val="18"/>
              </w:rPr>
            </w:pPr>
            <w:r w:rsidDel="00000000" w:rsidR="00000000" w:rsidRPr="00000000">
              <w:rPr>
                <w:b w:val="1"/>
                <w:sz w:val="18"/>
                <w:szCs w:val="18"/>
                <w:rtl w:val="0"/>
              </w:rPr>
              <w:t xml:space="preserve">Purchased inputs</w:t>
            </w:r>
          </w:p>
        </w:tc>
        <w:tc>
          <w:tcPr>
            <w:shd w:fill="efefef" w:val="clear"/>
            <w:tcMar>
              <w:top w:w="100.0" w:type="dxa"/>
              <w:left w:w="100.0" w:type="dxa"/>
              <w:bottom w:w="100.0" w:type="dxa"/>
              <w:right w:w="100.0" w:type="dxa"/>
            </w:tcMar>
          </w:tcPr>
          <w:p w:rsidR="00000000" w:rsidDel="00000000" w:rsidP="00000000" w:rsidRDefault="00000000" w:rsidRPr="00000000" w14:paraId="000001A4">
            <w:pPr>
              <w:spacing w:after="0" w:line="240" w:lineRule="auto"/>
              <w:rPr>
                <w:b w:val="1"/>
                <w:sz w:val="18"/>
                <w:szCs w:val="18"/>
              </w:rPr>
            </w:pPr>
            <w:r w:rsidDel="00000000" w:rsidR="00000000" w:rsidRPr="00000000">
              <w:rPr>
                <w:b w:val="1"/>
                <w:sz w:val="18"/>
                <w:szCs w:val="18"/>
                <w:rtl w:val="0"/>
              </w:rPr>
              <w:t xml:space="preserve">Ecosystem services</w:t>
            </w:r>
          </w:p>
        </w:tc>
        <w:tc>
          <w:tcPr>
            <w:shd w:fill="efefef" w:val="clear"/>
            <w:tcMar>
              <w:top w:w="100.0" w:type="dxa"/>
              <w:left w:w="100.0" w:type="dxa"/>
              <w:bottom w:w="100.0" w:type="dxa"/>
              <w:right w:w="100.0" w:type="dxa"/>
            </w:tcMar>
          </w:tcPr>
          <w:p w:rsidR="00000000" w:rsidDel="00000000" w:rsidP="00000000" w:rsidRDefault="00000000" w:rsidRPr="00000000" w14:paraId="000001A5">
            <w:pPr>
              <w:spacing w:after="0" w:line="240" w:lineRule="auto"/>
              <w:rPr>
                <w:b w:val="1"/>
                <w:sz w:val="18"/>
                <w:szCs w:val="18"/>
              </w:rPr>
            </w:pPr>
            <w:r w:rsidDel="00000000" w:rsidR="00000000" w:rsidRPr="00000000">
              <w:rPr>
                <w:b w:val="1"/>
                <w:sz w:val="18"/>
                <w:szCs w:val="18"/>
                <w:rtl w:val="0"/>
              </w:rPr>
              <w:t xml:space="preserve">Agri &amp; food outputs</w:t>
            </w:r>
          </w:p>
        </w:tc>
        <w:tc>
          <w:tcPr>
            <w:shd w:fill="efefef" w:val="clear"/>
            <w:tcMar>
              <w:top w:w="100.0" w:type="dxa"/>
              <w:left w:w="100.0" w:type="dxa"/>
              <w:bottom w:w="100.0" w:type="dxa"/>
              <w:right w:w="100.0" w:type="dxa"/>
            </w:tcMar>
          </w:tcPr>
          <w:p w:rsidR="00000000" w:rsidDel="00000000" w:rsidP="00000000" w:rsidRDefault="00000000" w:rsidRPr="00000000" w14:paraId="000001A6">
            <w:pPr>
              <w:spacing w:after="0" w:line="240" w:lineRule="auto"/>
              <w:rPr>
                <w:b w:val="1"/>
                <w:sz w:val="18"/>
                <w:szCs w:val="18"/>
              </w:rPr>
            </w:pPr>
            <w:r w:rsidDel="00000000" w:rsidR="00000000" w:rsidRPr="00000000">
              <w:rPr>
                <w:b w:val="1"/>
                <w:sz w:val="18"/>
                <w:szCs w:val="18"/>
                <w:rtl w:val="0"/>
              </w:rPr>
              <w:t xml:space="preserve">Residuals</w:t>
            </w:r>
          </w:p>
        </w:tc>
        <w:tc>
          <w:tcPr>
            <w:shd w:fill="efefef" w:val="clear"/>
            <w:tcMar>
              <w:top w:w="100.0" w:type="dxa"/>
              <w:left w:w="100.0" w:type="dxa"/>
              <w:bottom w:w="100.0" w:type="dxa"/>
              <w:right w:w="100.0" w:type="dxa"/>
            </w:tcMar>
          </w:tcPr>
          <w:p w:rsidR="00000000" w:rsidDel="00000000" w:rsidP="00000000" w:rsidRDefault="00000000" w:rsidRPr="00000000" w14:paraId="000001A7">
            <w:pPr>
              <w:spacing w:after="0" w:line="240" w:lineRule="auto"/>
              <w:rPr>
                <w:b w:val="1"/>
                <w:sz w:val="18"/>
                <w:szCs w:val="18"/>
              </w:rPr>
            </w:pPr>
            <w:r w:rsidDel="00000000" w:rsidR="00000000" w:rsidRPr="00000000">
              <w:rPr>
                <w:b w:val="1"/>
                <w:sz w:val="18"/>
                <w:szCs w:val="18"/>
                <w:rtl w:val="0"/>
              </w:rPr>
              <w:t xml:space="preserve">Human</w:t>
            </w:r>
          </w:p>
        </w:tc>
        <w:tc>
          <w:tcPr>
            <w:shd w:fill="efefef" w:val="clear"/>
            <w:tcMar>
              <w:top w:w="100.0" w:type="dxa"/>
              <w:left w:w="100.0" w:type="dxa"/>
              <w:bottom w:w="100.0" w:type="dxa"/>
              <w:right w:w="100.0" w:type="dxa"/>
            </w:tcMar>
          </w:tcPr>
          <w:p w:rsidR="00000000" w:rsidDel="00000000" w:rsidP="00000000" w:rsidRDefault="00000000" w:rsidRPr="00000000" w14:paraId="000001A8">
            <w:pPr>
              <w:spacing w:after="0" w:line="240" w:lineRule="auto"/>
              <w:rPr>
                <w:b w:val="1"/>
                <w:sz w:val="18"/>
                <w:szCs w:val="18"/>
              </w:rPr>
            </w:pPr>
            <w:r w:rsidDel="00000000" w:rsidR="00000000" w:rsidRPr="00000000">
              <w:rPr>
                <w:b w:val="1"/>
                <w:sz w:val="18"/>
                <w:szCs w:val="18"/>
                <w:rtl w:val="0"/>
              </w:rPr>
              <w:t xml:space="preserve">Natural</w:t>
            </w:r>
          </w:p>
        </w:tc>
        <w:tc>
          <w:tcPr>
            <w:shd w:fill="efefef" w:val="clear"/>
            <w:tcMar>
              <w:top w:w="100.0" w:type="dxa"/>
              <w:left w:w="100.0" w:type="dxa"/>
              <w:bottom w:w="100.0" w:type="dxa"/>
              <w:right w:w="100.0" w:type="dxa"/>
            </w:tcMar>
          </w:tcPr>
          <w:p w:rsidR="00000000" w:rsidDel="00000000" w:rsidP="00000000" w:rsidRDefault="00000000" w:rsidRPr="00000000" w14:paraId="000001A9">
            <w:pPr>
              <w:spacing w:after="0" w:line="240" w:lineRule="auto"/>
              <w:rPr>
                <w:b w:val="1"/>
                <w:sz w:val="18"/>
                <w:szCs w:val="18"/>
              </w:rPr>
            </w:pPr>
            <w:r w:rsidDel="00000000" w:rsidR="00000000" w:rsidRPr="00000000">
              <w:rPr>
                <w:b w:val="1"/>
                <w:sz w:val="18"/>
                <w:szCs w:val="18"/>
                <w:rtl w:val="0"/>
              </w:rPr>
              <w:t xml:space="preserve">Produced</w:t>
            </w:r>
          </w:p>
        </w:tc>
        <w:tc>
          <w:tcPr>
            <w:shd w:fill="efefef" w:val="clear"/>
            <w:tcMar>
              <w:top w:w="100.0" w:type="dxa"/>
              <w:left w:w="100.0" w:type="dxa"/>
              <w:bottom w:w="100.0" w:type="dxa"/>
              <w:right w:w="100.0" w:type="dxa"/>
            </w:tcMar>
          </w:tcPr>
          <w:p w:rsidR="00000000" w:rsidDel="00000000" w:rsidP="00000000" w:rsidRDefault="00000000" w:rsidRPr="00000000" w14:paraId="000001AA">
            <w:pPr>
              <w:spacing w:after="0" w:line="240" w:lineRule="auto"/>
              <w:rPr>
                <w:b w:val="1"/>
                <w:sz w:val="18"/>
                <w:szCs w:val="18"/>
              </w:rPr>
            </w:pPr>
            <w:r w:rsidDel="00000000" w:rsidR="00000000" w:rsidRPr="00000000">
              <w:rPr>
                <w:b w:val="1"/>
                <w:sz w:val="18"/>
                <w:szCs w:val="18"/>
                <w:rtl w:val="0"/>
              </w:rPr>
              <w:t xml:space="preserve">Social</w:t>
            </w:r>
          </w:p>
        </w:tc>
        <w:tc>
          <w:tcPr>
            <w:shd w:fill="auto" w:val="clear"/>
            <w:tcMar>
              <w:top w:w="100.0" w:type="dxa"/>
              <w:left w:w="100.0" w:type="dxa"/>
              <w:bottom w:w="100.0" w:type="dxa"/>
              <w:right w:w="100.0" w:type="dxa"/>
            </w:tcMar>
          </w:tcPr>
          <w:p w:rsidR="00000000" w:rsidDel="00000000" w:rsidP="00000000" w:rsidRDefault="00000000" w:rsidRPr="00000000" w14:paraId="000001AB">
            <w:pPr>
              <w:spacing w:after="0" w:line="240" w:lineRule="auto"/>
              <w:rPr>
                <w:b w:val="1"/>
                <w:sz w:val="18"/>
                <w:szCs w:val="18"/>
              </w:rPr>
            </w:pPr>
            <w:r w:rsidDel="00000000" w:rsidR="00000000" w:rsidRPr="00000000">
              <w:rPr>
                <w:b w:val="1"/>
                <w:sz w:val="18"/>
                <w:szCs w:val="18"/>
                <w:rtl w:val="0"/>
              </w:rPr>
              <w:t xml:space="preserve">Environ-mental </w:t>
            </w:r>
          </w:p>
        </w:tc>
        <w:tc>
          <w:tcPr>
            <w:shd w:fill="auto" w:val="clear"/>
            <w:tcMar>
              <w:top w:w="100.0" w:type="dxa"/>
              <w:left w:w="100.0" w:type="dxa"/>
              <w:bottom w:w="100.0" w:type="dxa"/>
              <w:right w:w="100.0" w:type="dxa"/>
            </w:tcMar>
          </w:tcPr>
          <w:p w:rsidR="00000000" w:rsidDel="00000000" w:rsidP="00000000" w:rsidRDefault="00000000" w:rsidRPr="00000000" w14:paraId="000001AC">
            <w:pPr>
              <w:spacing w:after="0" w:line="240" w:lineRule="auto"/>
              <w:rPr>
                <w:b w:val="1"/>
                <w:sz w:val="18"/>
                <w:szCs w:val="18"/>
              </w:rPr>
            </w:pPr>
            <w:r w:rsidDel="00000000" w:rsidR="00000000" w:rsidRPr="00000000">
              <w:rPr>
                <w:b w:val="1"/>
                <w:sz w:val="18"/>
                <w:szCs w:val="18"/>
                <w:rtl w:val="0"/>
              </w:rPr>
              <w:t xml:space="preserve">Economic</w:t>
            </w:r>
          </w:p>
        </w:tc>
        <w:tc>
          <w:tcPr>
            <w:shd w:fill="auto" w:val="clear"/>
            <w:tcMar>
              <w:top w:w="100.0" w:type="dxa"/>
              <w:left w:w="100.0" w:type="dxa"/>
              <w:bottom w:w="100.0" w:type="dxa"/>
              <w:right w:w="100.0" w:type="dxa"/>
            </w:tcMar>
          </w:tcPr>
          <w:p w:rsidR="00000000" w:rsidDel="00000000" w:rsidP="00000000" w:rsidRDefault="00000000" w:rsidRPr="00000000" w14:paraId="000001AD">
            <w:pPr>
              <w:spacing w:after="0" w:line="240" w:lineRule="auto"/>
              <w:rPr>
                <w:b w:val="1"/>
                <w:sz w:val="18"/>
                <w:szCs w:val="18"/>
              </w:rPr>
            </w:pPr>
            <w:r w:rsidDel="00000000" w:rsidR="00000000" w:rsidRPr="00000000">
              <w:rPr>
                <w:b w:val="1"/>
                <w:sz w:val="18"/>
                <w:szCs w:val="18"/>
                <w:rtl w:val="0"/>
              </w:rPr>
              <w:t xml:space="preserve">Health</w:t>
            </w:r>
          </w:p>
        </w:tc>
        <w:tc>
          <w:tcPr>
            <w:shd w:fill="auto" w:val="clear"/>
            <w:tcMar>
              <w:top w:w="100.0" w:type="dxa"/>
              <w:left w:w="100.0" w:type="dxa"/>
              <w:bottom w:w="100.0" w:type="dxa"/>
              <w:right w:w="100.0" w:type="dxa"/>
            </w:tcMar>
          </w:tcPr>
          <w:p w:rsidR="00000000" w:rsidDel="00000000" w:rsidP="00000000" w:rsidRDefault="00000000" w:rsidRPr="00000000" w14:paraId="000001AE">
            <w:pPr>
              <w:spacing w:after="0" w:line="240" w:lineRule="auto"/>
              <w:rPr>
                <w:b w:val="1"/>
                <w:sz w:val="18"/>
                <w:szCs w:val="18"/>
              </w:rPr>
            </w:pPr>
            <w:r w:rsidDel="00000000" w:rsidR="00000000" w:rsidRPr="00000000">
              <w:rPr>
                <w:b w:val="1"/>
                <w:sz w:val="18"/>
                <w:szCs w:val="18"/>
                <w:rtl w:val="0"/>
              </w:rPr>
              <w:t xml:space="preserve">Social</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AF">
            <w:pPr>
              <w:spacing w:after="0" w:line="240" w:lineRule="auto"/>
              <w:rPr>
                <w:b w:val="1"/>
                <w:sz w:val="18"/>
                <w:szCs w:val="18"/>
              </w:rPr>
            </w:pPr>
            <w:r w:rsidDel="00000000" w:rsidR="00000000" w:rsidRPr="00000000">
              <w:rPr>
                <w:b w:val="1"/>
                <w:sz w:val="18"/>
                <w:szCs w:val="18"/>
                <w:rtl w:val="0"/>
              </w:rPr>
              <w:t xml:space="preserve">Natural </w:t>
            </w:r>
          </w:p>
        </w:tc>
        <w:tc>
          <w:tcPr>
            <w:shd w:fill="f3f3f3" w:val="clear"/>
            <w:tcMar>
              <w:top w:w="100.0" w:type="dxa"/>
              <w:left w:w="100.0" w:type="dxa"/>
              <w:bottom w:w="100.0" w:type="dxa"/>
              <w:right w:w="100.0" w:type="dxa"/>
            </w:tcMar>
          </w:tcPr>
          <w:p w:rsidR="00000000" w:rsidDel="00000000" w:rsidP="00000000" w:rsidRDefault="00000000" w:rsidRPr="00000000" w14:paraId="000001B0">
            <w:pPr>
              <w:spacing w:after="0" w:line="240" w:lineRule="auto"/>
              <w:rPr>
                <w:sz w:val="18"/>
                <w:szCs w:val="18"/>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1B1">
            <w:pPr>
              <w:spacing w:after="0" w:line="240" w:lineRule="auto"/>
              <w:rPr>
                <w:sz w:val="18"/>
                <w:szCs w:val="18"/>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1B2">
            <w:pPr>
              <w:spacing w:after="0" w:line="240" w:lineRule="auto"/>
              <w:rPr>
                <w:sz w:val="18"/>
                <w:szCs w:val="18"/>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1B3">
            <w:pPr>
              <w:spacing w:after="0" w:line="240" w:lineRule="auto"/>
              <w:rPr>
                <w:sz w:val="18"/>
                <w:szCs w:val="18"/>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1B4">
            <w:pPr>
              <w:spacing w:after="0" w:line="240" w:lineRule="auto"/>
              <w:rPr>
                <w:sz w:val="18"/>
                <w:szCs w:val="18"/>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1B5">
            <w:pPr>
              <w:spacing w:after="0" w:line="240" w:lineRule="auto"/>
              <w:rPr>
                <w:sz w:val="18"/>
                <w:szCs w:val="18"/>
              </w:rPr>
            </w:pP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1B6">
            <w:pPr>
              <w:spacing w:after="0" w:line="240" w:lineRule="auto"/>
              <w:rPr>
                <w:sz w:val="18"/>
                <w:szCs w:val="18"/>
              </w:rPr>
            </w:pP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1B7">
            <w:pPr>
              <w:spacing w:after="0" w:line="240" w:lineRule="auto"/>
              <w:rPr>
                <w:sz w:val="18"/>
                <w:szCs w:val="18"/>
              </w:rPr>
            </w:pP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1B8">
            <w:pPr>
              <w:spacing w:after="0" w:line="240" w:lineRule="auto"/>
              <w:rPr>
                <w:sz w:val="18"/>
                <w:szCs w:val="18"/>
              </w:rPr>
            </w:pP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1B9">
            <w:pPr>
              <w:spacing w:after="0"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A">
            <w:pPr>
              <w:spacing w:after="0"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B">
            <w:pPr>
              <w:spacing w:after="0"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C">
            <w:pPr>
              <w:spacing w:after="0"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D">
            <w:pPr>
              <w:spacing w:after="0" w:line="240" w:lineRule="auto"/>
              <w:rPr>
                <w:sz w:val="18"/>
                <w:szCs w:val="18"/>
              </w:rPr>
            </w:pPr>
            <w:r w:rsidDel="00000000" w:rsidR="00000000" w:rsidRPr="00000000">
              <w:rPr>
                <w:rtl w:val="0"/>
              </w:rPr>
            </w:r>
          </w:p>
          <w:p w:rsidR="00000000" w:rsidDel="00000000" w:rsidP="00000000" w:rsidRDefault="00000000" w:rsidRPr="00000000" w14:paraId="000001BE">
            <w:pPr>
              <w:spacing w:after="0" w:line="240" w:lineRule="auto"/>
              <w:rPr>
                <w:sz w:val="18"/>
                <w:szCs w:val="18"/>
              </w:rPr>
            </w:pPr>
            <w:r w:rsidDel="00000000" w:rsidR="00000000" w:rsidRPr="00000000">
              <w:rPr>
                <w:rtl w:val="0"/>
              </w:rPr>
            </w:r>
          </w:p>
          <w:p w:rsidR="00000000" w:rsidDel="00000000" w:rsidP="00000000" w:rsidRDefault="00000000" w:rsidRPr="00000000" w14:paraId="000001BF">
            <w:pPr>
              <w:spacing w:after="0" w:line="240" w:lineRule="auto"/>
              <w:rPr>
                <w:sz w:val="18"/>
                <w:szCs w:val="18"/>
              </w:rPr>
            </w:pPr>
            <w:r w:rsidDel="00000000" w:rsidR="00000000" w:rsidRPr="00000000">
              <w:rPr>
                <w:rtl w:val="0"/>
              </w:rPr>
            </w:r>
          </w:p>
          <w:p w:rsidR="00000000" w:rsidDel="00000000" w:rsidP="00000000" w:rsidRDefault="00000000" w:rsidRPr="00000000" w14:paraId="000001C0">
            <w:pPr>
              <w:spacing w:after="0" w:line="240" w:lineRule="auto"/>
              <w:rPr>
                <w:sz w:val="18"/>
                <w:szCs w:val="18"/>
              </w:rPr>
            </w:pPr>
            <w:r w:rsidDel="00000000" w:rsidR="00000000" w:rsidRPr="00000000">
              <w:rPr>
                <w:rtl w:val="0"/>
              </w:rPr>
            </w:r>
          </w:p>
          <w:p w:rsidR="00000000" w:rsidDel="00000000" w:rsidP="00000000" w:rsidRDefault="00000000" w:rsidRPr="00000000" w14:paraId="000001C1">
            <w:pPr>
              <w:spacing w:after="0" w:line="240" w:lineRule="auto"/>
              <w:rPr>
                <w:sz w:val="18"/>
                <w:szCs w:val="18"/>
              </w:rPr>
            </w:pPr>
            <w:r w:rsidDel="00000000" w:rsidR="00000000" w:rsidRPr="00000000">
              <w:rPr>
                <w:rtl w:val="0"/>
              </w:rPr>
            </w:r>
          </w:p>
          <w:p w:rsidR="00000000" w:rsidDel="00000000" w:rsidP="00000000" w:rsidRDefault="00000000" w:rsidRPr="00000000" w14:paraId="000001C2">
            <w:pPr>
              <w:spacing w:after="0" w:line="240" w:lineRule="auto"/>
              <w:rPr>
                <w:sz w:val="18"/>
                <w:szCs w:val="18"/>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C3">
            <w:pPr>
              <w:spacing w:after="0" w:line="240" w:lineRule="auto"/>
              <w:rPr>
                <w:b w:val="1"/>
                <w:sz w:val="18"/>
                <w:szCs w:val="18"/>
              </w:rPr>
            </w:pPr>
            <w:r w:rsidDel="00000000" w:rsidR="00000000" w:rsidRPr="00000000">
              <w:rPr>
                <w:b w:val="1"/>
                <w:sz w:val="18"/>
                <w:szCs w:val="18"/>
                <w:rtl w:val="0"/>
              </w:rPr>
              <w:t xml:space="preserve">Human </w:t>
            </w:r>
          </w:p>
        </w:tc>
        <w:tc>
          <w:tcPr>
            <w:shd w:fill="f3f3f3" w:val="clear"/>
            <w:tcMar>
              <w:top w:w="100.0" w:type="dxa"/>
              <w:left w:w="100.0" w:type="dxa"/>
              <w:bottom w:w="100.0" w:type="dxa"/>
              <w:right w:w="100.0" w:type="dxa"/>
            </w:tcMar>
          </w:tcPr>
          <w:p w:rsidR="00000000" w:rsidDel="00000000" w:rsidP="00000000" w:rsidRDefault="00000000" w:rsidRPr="00000000" w14:paraId="000001C4">
            <w:pPr>
              <w:spacing w:after="0" w:line="240" w:lineRule="auto"/>
              <w:rPr>
                <w:sz w:val="18"/>
                <w:szCs w:val="18"/>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1C5">
            <w:pPr>
              <w:spacing w:after="0" w:line="240" w:lineRule="auto"/>
              <w:rPr>
                <w:sz w:val="18"/>
                <w:szCs w:val="18"/>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1C6">
            <w:pPr>
              <w:spacing w:after="0" w:line="240" w:lineRule="auto"/>
              <w:rPr>
                <w:sz w:val="18"/>
                <w:szCs w:val="18"/>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1C7">
            <w:pPr>
              <w:spacing w:after="0" w:line="240" w:lineRule="auto"/>
              <w:rPr>
                <w:sz w:val="18"/>
                <w:szCs w:val="18"/>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1C8">
            <w:pPr>
              <w:spacing w:after="0" w:line="240" w:lineRule="auto"/>
              <w:rPr>
                <w:sz w:val="18"/>
                <w:szCs w:val="18"/>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1C9">
            <w:pPr>
              <w:spacing w:after="0" w:line="240" w:lineRule="auto"/>
              <w:rPr>
                <w:sz w:val="18"/>
                <w:szCs w:val="18"/>
              </w:rPr>
            </w:pP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1CA">
            <w:pPr>
              <w:spacing w:after="0" w:line="240" w:lineRule="auto"/>
              <w:rPr>
                <w:sz w:val="18"/>
                <w:szCs w:val="18"/>
              </w:rPr>
            </w:pP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1CB">
            <w:pPr>
              <w:spacing w:after="0" w:line="240" w:lineRule="auto"/>
              <w:rPr>
                <w:sz w:val="18"/>
                <w:szCs w:val="18"/>
              </w:rPr>
            </w:pP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1CC">
            <w:pPr>
              <w:spacing w:after="0" w:line="240" w:lineRule="auto"/>
              <w:rPr>
                <w:sz w:val="18"/>
                <w:szCs w:val="18"/>
              </w:rPr>
            </w:pP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1CD">
            <w:pPr>
              <w:spacing w:after="0"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E">
            <w:pPr>
              <w:spacing w:after="0"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F">
            <w:pPr>
              <w:spacing w:after="0"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0">
            <w:pPr>
              <w:spacing w:after="0"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1">
            <w:pPr>
              <w:spacing w:after="0" w:line="240" w:lineRule="auto"/>
              <w:rPr>
                <w:sz w:val="18"/>
                <w:szCs w:val="18"/>
              </w:rPr>
            </w:pPr>
            <w:r w:rsidDel="00000000" w:rsidR="00000000" w:rsidRPr="00000000">
              <w:rPr>
                <w:rtl w:val="0"/>
              </w:rPr>
            </w:r>
          </w:p>
          <w:p w:rsidR="00000000" w:rsidDel="00000000" w:rsidP="00000000" w:rsidRDefault="00000000" w:rsidRPr="00000000" w14:paraId="000001D2">
            <w:pPr>
              <w:spacing w:after="0" w:line="240" w:lineRule="auto"/>
              <w:rPr>
                <w:sz w:val="18"/>
                <w:szCs w:val="18"/>
              </w:rPr>
            </w:pPr>
            <w:r w:rsidDel="00000000" w:rsidR="00000000" w:rsidRPr="00000000">
              <w:rPr>
                <w:rtl w:val="0"/>
              </w:rPr>
            </w:r>
          </w:p>
          <w:p w:rsidR="00000000" w:rsidDel="00000000" w:rsidP="00000000" w:rsidRDefault="00000000" w:rsidRPr="00000000" w14:paraId="000001D3">
            <w:pPr>
              <w:spacing w:after="0" w:line="240" w:lineRule="auto"/>
              <w:rPr>
                <w:sz w:val="18"/>
                <w:szCs w:val="18"/>
              </w:rPr>
            </w:pPr>
            <w:r w:rsidDel="00000000" w:rsidR="00000000" w:rsidRPr="00000000">
              <w:rPr>
                <w:rtl w:val="0"/>
              </w:rPr>
            </w:r>
          </w:p>
          <w:p w:rsidR="00000000" w:rsidDel="00000000" w:rsidP="00000000" w:rsidRDefault="00000000" w:rsidRPr="00000000" w14:paraId="000001D4">
            <w:pPr>
              <w:spacing w:after="0" w:line="240" w:lineRule="auto"/>
              <w:rPr>
                <w:sz w:val="18"/>
                <w:szCs w:val="18"/>
              </w:rPr>
            </w:pPr>
            <w:r w:rsidDel="00000000" w:rsidR="00000000" w:rsidRPr="00000000">
              <w:rPr>
                <w:rtl w:val="0"/>
              </w:rPr>
            </w:r>
          </w:p>
          <w:p w:rsidR="00000000" w:rsidDel="00000000" w:rsidP="00000000" w:rsidRDefault="00000000" w:rsidRPr="00000000" w14:paraId="000001D5">
            <w:pPr>
              <w:spacing w:after="0" w:line="240" w:lineRule="auto"/>
              <w:rPr>
                <w:sz w:val="18"/>
                <w:szCs w:val="18"/>
              </w:rPr>
            </w:pPr>
            <w:r w:rsidDel="00000000" w:rsidR="00000000" w:rsidRPr="00000000">
              <w:rPr>
                <w:rtl w:val="0"/>
              </w:rPr>
            </w:r>
          </w:p>
          <w:p w:rsidR="00000000" w:rsidDel="00000000" w:rsidP="00000000" w:rsidRDefault="00000000" w:rsidRPr="00000000" w14:paraId="000001D6">
            <w:pPr>
              <w:spacing w:after="0" w:line="240" w:lineRule="auto"/>
              <w:rPr>
                <w:sz w:val="18"/>
                <w:szCs w:val="18"/>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D7">
            <w:pPr>
              <w:spacing w:after="0" w:line="240" w:lineRule="auto"/>
              <w:rPr>
                <w:b w:val="1"/>
                <w:sz w:val="18"/>
                <w:szCs w:val="18"/>
              </w:rPr>
            </w:pPr>
            <w:r w:rsidDel="00000000" w:rsidR="00000000" w:rsidRPr="00000000">
              <w:rPr>
                <w:b w:val="1"/>
                <w:sz w:val="18"/>
                <w:szCs w:val="18"/>
                <w:rtl w:val="0"/>
              </w:rPr>
              <w:t xml:space="preserve">Social </w:t>
            </w:r>
          </w:p>
        </w:tc>
        <w:tc>
          <w:tcPr>
            <w:shd w:fill="f3f3f3" w:val="clear"/>
            <w:tcMar>
              <w:top w:w="100.0" w:type="dxa"/>
              <w:left w:w="100.0" w:type="dxa"/>
              <w:bottom w:w="100.0" w:type="dxa"/>
              <w:right w:w="100.0" w:type="dxa"/>
            </w:tcMar>
          </w:tcPr>
          <w:p w:rsidR="00000000" w:rsidDel="00000000" w:rsidP="00000000" w:rsidRDefault="00000000" w:rsidRPr="00000000" w14:paraId="000001D8">
            <w:pPr>
              <w:spacing w:after="0" w:line="240" w:lineRule="auto"/>
              <w:rPr>
                <w:sz w:val="18"/>
                <w:szCs w:val="18"/>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1D9">
            <w:pPr>
              <w:spacing w:after="0" w:line="240" w:lineRule="auto"/>
              <w:rPr>
                <w:sz w:val="18"/>
                <w:szCs w:val="18"/>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1DA">
            <w:pPr>
              <w:spacing w:after="0" w:line="240" w:lineRule="auto"/>
              <w:rPr>
                <w:sz w:val="18"/>
                <w:szCs w:val="18"/>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1DB">
            <w:pPr>
              <w:spacing w:after="0" w:line="240" w:lineRule="auto"/>
              <w:rPr>
                <w:sz w:val="18"/>
                <w:szCs w:val="18"/>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1DC">
            <w:pPr>
              <w:spacing w:after="0" w:line="240" w:lineRule="auto"/>
              <w:rPr>
                <w:sz w:val="18"/>
                <w:szCs w:val="18"/>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1DD">
            <w:pPr>
              <w:spacing w:after="0" w:line="240" w:lineRule="auto"/>
              <w:rPr>
                <w:sz w:val="18"/>
                <w:szCs w:val="18"/>
              </w:rPr>
            </w:pP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1DE">
            <w:pPr>
              <w:spacing w:after="0" w:line="240" w:lineRule="auto"/>
              <w:rPr>
                <w:sz w:val="18"/>
                <w:szCs w:val="18"/>
              </w:rPr>
            </w:pP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1DF">
            <w:pPr>
              <w:spacing w:after="0" w:line="240" w:lineRule="auto"/>
              <w:rPr>
                <w:sz w:val="18"/>
                <w:szCs w:val="18"/>
              </w:rPr>
            </w:pP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1E0">
            <w:pPr>
              <w:spacing w:after="0" w:line="240" w:lineRule="auto"/>
              <w:rPr>
                <w:sz w:val="18"/>
                <w:szCs w:val="18"/>
              </w:rPr>
            </w:pP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1E1">
            <w:pPr>
              <w:spacing w:after="0"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E2">
            <w:pPr>
              <w:spacing w:after="0"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E3">
            <w:pPr>
              <w:spacing w:after="0"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E4">
            <w:pPr>
              <w:spacing w:after="0"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E5">
            <w:pPr>
              <w:spacing w:after="0" w:line="240" w:lineRule="auto"/>
              <w:rPr>
                <w:sz w:val="18"/>
                <w:szCs w:val="18"/>
              </w:rPr>
            </w:pPr>
            <w:r w:rsidDel="00000000" w:rsidR="00000000" w:rsidRPr="00000000">
              <w:rPr>
                <w:rtl w:val="0"/>
              </w:rPr>
            </w:r>
          </w:p>
          <w:p w:rsidR="00000000" w:rsidDel="00000000" w:rsidP="00000000" w:rsidRDefault="00000000" w:rsidRPr="00000000" w14:paraId="000001E6">
            <w:pPr>
              <w:spacing w:after="0" w:line="240" w:lineRule="auto"/>
              <w:rPr>
                <w:sz w:val="18"/>
                <w:szCs w:val="18"/>
              </w:rPr>
            </w:pPr>
            <w:r w:rsidDel="00000000" w:rsidR="00000000" w:rsidRPr="00000000">
              <w:rPr>
                <w:rtl w:val="0"/>
              </w:rPr>
            </w:r>
          </w:p>
          <w:p w:rsidR="00000000" w:rsidDel="00000000" w:rsidP="00000000" w:rsidRDefault="00000000" w:rsidRPr="00000000" w14:paraId="000001E7">
            <w:pPr>
              <w:spacing w:after="0" w:line="240" w:lineRule="auto"/>
              <w:rPr>
                <w:sz w:val="18"/>
                <w:szCs w:val="18"/>
              </w:rPr>
            </w:pPr>
            <w:r w:rsidDel="00000000" w:rsidR="00000000" w:rsidRPr="00000000">
              <w:rPr>
                <w:rtl w:val="0"/>
              </w:rPr>
            </w:r>
          </w:p>
          <w:p w:rsidR="00000000" w:rsidDel="00000000" w:rsidP="00000000" w:rsidRDefault="00000000" w:rsidRPr="00000000" w14:paraId="000001E8">
            <w:pPr>
              <w:spacing w:after="0" w:line="240" w:lineRule="auto"/>
              <w:rPr>
                <w:sz w:val="18"/>
                <w:szCs w:val="18"/>
              </w:rPr>
            </w:pPr>
            <w:r w:rsidDel="00000000" w:rsidR="00000000" w:rsidRPr="00000000">
              <w:rPr>
                <w:rtl w:val="0"/>
              </w:rPr>
            </w:r>
          </w:p>
          <w:p w:rsidR="00000000" w:rsidDel="00000000" w:rsidP="00000000" w:rsidRDefault="00000000" w:rsidRPr="00000000" w14:paraId="000001E9">
            <w:pPr>
              <w:spacing w:after="0" w:line="240" w:lineRule="auto"/>
              <w:rPr>
                <w:sz w:val="18"/>
                <w:szCs w:val="18"/>
              </w:rPr>
            </w:pPr>
            <w:r w:rsidDel="00000000" w:rsidR="00000000" w:rsidRPr="00000000">
              <w:rPr>
                <w:rtl w:val="0"/>
              </w:rPr>
            </w:r>
          </w:p>
          <w:p w:rsidR="00000000" w:rsidDel="00000000" w:rsidP="00000000" w:rsidRDefault="00000000" w:rsidRPr="00000000" w14:paraId="000001EA">
            <w:pPr>
              <w:spacing w:after="0" w:line="240" w:lineRule="auto"/>
              <w:rPr>
                <w:sz w:val="18"/>
                <w:szCs w:val="18"/>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EB">
            <w:pPr>
              <w:spacing w:after="0" w:line="240" w:lineRule="auto"/>
              <w:rPr>
                <w:b w:val="1"/>
                <w:sz w:val="18"/>
                <w:szCs w:val="18"/>
              </w:rPr>
            </w:pPr>
            <w:r w:rsidDel="00000000" w:rsidR="00000000" w:rsidRPr="00000000">
              <w:rPr>
                <w:b w:val="1"/>
                <w:sz w:val="18"/>
                <w:szCs w:val="18"/>
                <w:rtl w:val="0"/>
              </w:rPr>
              <w:t xml:space="preserve">Produced </w:t>
            </w:r>
          </w:p>
        </w:tc>
        <w:tc>
          <w:tcPr>
            <w:shd w:fill="f3f3f3" w:val="clear"/>
            <w:tcMar>
              <w:top w:w="100.0" w:type="dxa"/>
              <w:left w:w="100.0" w:type="dxa"/>
              <w:bottom w:w="100.0" w:type="dxa"/>
              <w:right w:w="100.0" w:type="dxa"/>
            </w:tcMar>
          </w:tcPr>
          <w:p w:rsidR="00000000" w:rsidDel="00000000" w:rsidP="00000000" w:rsidRDefault="00000000" w:rsidRPr="00000000" w14:paraId="000001EC">
            <w:pPr>
              <w:spacing w:after="0" w:line="240" w:lineRule="auto"/>
              <w:rPr>
                <w:sz w:val="18"/>
                <w:szCs w:val="18"/>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1ED">
            <w:pPr>
              <w:spacing w:after="0" w:line="240" w:lineRule="auto"/>
              <w:rPr>
                <w:sz w:val="18"/>
                <w:szCs w:val="18"/>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1EE">
            <w:pPr>
              <w:spacing w:after="0" w:line="240" w:lineRule="auto"/>
              <w:rPr>
                <w:sz w:val="18"/>
                <w:szCs w:val="18"/>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1EF">
            <w:pPr>
              <w:spacing w:after="0" w:line="240" w:lineRule="auto"/>
              <w:rPr>
                <w:sz w:val="18"/>
                <w:szCs w:val="18"/>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1F0">
            <w:pPr>
              <w:spacing w:after="0" w:line="240" w:lineRule="auto"/>
              <w:rPr>
                <w:sz w:val="18"/>
                <w:szCs w:val="18"/>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1F1">
            <w:pPr>
              <w:spacing w:after="0" w:line="240" w:lineRule="auto"/>
              <w:rPr>
                <w:sz w:val="18"/>
                <w:szCs w:val="18"/>
              </w:rPr>
            </w:pP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1F2">
            <w:pPr>
              <w:spacing w:after="0" w:line="240" w:lineRule="auto"/>
              <w:rPr>
                <w:sz w:val="18"/>
                <w:szCs w:val="18"/>
              </w:rPr>
            </w:pP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1F3">
            <w:pPr>
              <w:spacing w:after="0" w:line="240" w:lineRule="auto"/>
              <w:rPr>
                <w:sz w:val="18"/>
                <w:szCs w:val="18"/>
              </w:rPr>
            </w:pP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1F4">
            <w:pPr>
              <w:spacing w:after="0" w:line="240" w:lineRule="auto"/>
              <w:rPr>
                <w:sz w:val="18"/>
                <w:szCs w:val="18"/>
              </w:rPr>
            </w:pP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1F5">
            <w:pPr>
              <w:spacing w:after="0"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F6">
            <w:pPr>
              <w:spacing w:after="0"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F7">
            <w:pPr>
              <w:spacing w:after="0"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F8">
            <w:pPr>
              <w:spacing w:after="0"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F9">
            <w:pPr>
              <w:spacing w:after="0" w:line="240" w:lineRule="auto"/>
              <w:rPr>
                <w:sz w:val="18"/>
                <w:szCs w:val="18"/>
              </w:rPr>
            </w:pPr>
            <w:r w:rsidDel="00000000" w:rsidR="00000000" w:rsidRPr="00000000">
              <w:rPr>
                <w:rtl w:val="0"/>
              </w:rPr>
            </w:r>
          </w:p>
          <w:p w:rsidR="00000000" w:rsidDel="00000000" w:rsidP="00000000" w:rsidRDefault="00000000" w:rsidRPr="00000000" w14:paraId="000001FA">
            <w:pPr>
              <w:spacing w:after="0" w:line="240" w:lineRule="auto"/>
              <w:rPr>
                <w:sz w:val="18"/>
                <w:szCs w:val="18"/>
              </w:rPr>
            </w:pPr>
            <w:r w:rsidDel="00000000" w:rsidR="00000000" w:rsidRPr="00000000">
              <w:rPr>
                <w:rtl w:val="0"/>
              </w:rPr>
            </w:r>
          </w:p>
          <w:p w:rsidR="00000000" w:rsidDel="00000000" w:rsidP="00000000" w:rsidRDefault="00000000" w:rsidRPr="00000000" w14:paraId="000001FB">
            <w:pPr>
              <w:spacing w:after="0" w:line="240" w:lineRule="auto"/>
              <w:rPr>
                <w:sz w:val="18"/>
                <w:szCs w:val="18"/>
              </w:rPr>
            </w:pPr>
            <w:r w:rsidDel="00000000" w:rsidR="00000000" w:rsidRPr="00000000">
              <w:rPr>
                <w:rtl w:val="0"/>
              </w:rPr>
            </w:r>
          </w:p>
          <w:p w:rsidR="00000000" w:rsidDel="00000000" w:rsidP="00000000" w:rsidRDefault="00000000" w:rsidRPr="00000000" w14:paraId="000001FC">
            <w:pPr>
              <w:spacing w:after="0" w:line="240" w:lineRule="auto"/>
              <w:rPr>
                <w:sz w:val="18"/>
                <w:szCs w:val="18"/>
              </w:rPr>
            </w:pPr>
            <w:r w:rsidDel="00000000" w:rsidR="00000000" w:rsidRPr="00000000">
              <w:rPr>
                <w:rtl w:val="0"/>
              </w:rPr>
            </w:r>
          </w:p>
          <w:p w:rsidR="00000000" w:rsidDel="00000000" w:rsidP="00000000" w:rsidRDefault="00000000" w:rsidRPr="00000000" w14:paraId="000001FD">
            <w:pPr>
              <w:spacing w:after="0" w:line="240" w:lineRule="auto"/>
              <w:rPr>
                <w:sz w:val="18"/>
                <w:szCs w:val="18"/>
              </w:rPr>
            </w:pPr>
            <w:r w:rsidDel="00000000" w:rsidR="00000000" w:rsidRPr="00000000">
              <w:rPr>
                <w:rtl w:val="0"/>
              </w:rPr>
            </w:r>
          </w:p>
          <w:p w:rsidR="00000000" w:rsidDel="00000000" w:rsidP="00000000" w:rsidRDefault="00000000" w:rsidRPr="00000000" w14:paraId="000001FE">
            <w:pPr>
              <w:spacing w:after="0" w:line="240" w:lineRule="auto"/>
              <w:rPr>
                <w:sz w:val="18"/>
                <w:szCs w:val="18"/>
              </w:rPr>
            </w:pPr>
            <w:r w:rsidDel="00000000" w:rsidR="00000000" w:rsidRPr="00000000">
              <w:rPr>
                <w:rtl w:val="0"/>
              </w:rPr>
            </w:r>
          </w:p>
        </w:tc>
      </w:tr>
    </w:tbl>
    <w:p w:rsidR="00000000" w:rsidDel="00000000" w:rsidP="00000000" w:rsidRDefault="00000000" w:rsidRPr="00000000" w14:paraId="000001FF">
      <w:pPr>
        <w:rPr/>
        <w:sectPr>
          <w:type w:val="nextPage"/>
          <w:pgSz w:h="11906" w:w="16838" w:orient="landscape"/>
          <w:pgMar w:bottom="1440" w:top="1440" w:left="1440" w:right="1440" w:header="708" w:footer="708"/>
        </w:sectPr>
      </w:pPr>
      <w:r w:rsidDel="00000000" w:rsidR="00000000" w:rsidRPr="00000000">
        <w:rPr>
          <w:rtl w:val="0"/>
        </w:rPr>
      </w:r>
    </w:p>
    <w:p w:rsidR="00000000" w:rsidDel="00000000" w:rsidP="00000000" w:rsidRDefault="00000000" w:rsidRPr="00000000" w14:paraId="00000200">
      <w:pPr>
        <w:pStyle w:val="Heading1"/>
        <w:rPr/>
      </w:pPr>
      <w:bookmarkStart w:colFirst="0" w:colLast="0" w:name="_1egqt2p" w:id="17"/>
      <w:bookmarkEnd w:id="17"/>
      <w:r w:rsidDel="00000000" w:rsidR="00000000" w:rsidRPr="00000000">
        <w:rPr>
          <w:rtl w:val="0"/>
        </w:rPr>
        <w:t xml:space="preserve">Phase 2: </w:t>
      </w:r>
      <w:r w:rsidDel="00000000" w:rsidR="00000000" w:rsidRPr="00000000">
        <w:rPr>
          <w:b w:val="0"/>
          <w:rtl w:val="0"/>
        </w:rPr>
        <w:t xml:space="preserve">Describe and </w:t>
      </w:r>
      <w:r w:rsidDel="00000000" w:rsidR="00000000" w:rsidRPr="00000000">
        <w:rPr>
          <w:rtl w:val="0"/>
        </w:rPr>
        <w:t xml:space="preserve">Scope</w:t>
      </w:r>
    </w:p>
    <w:p w:rsidR="00000000" w:rsidDel="00000000" w:rsidP="00000000" w:rsidRDefault="00000000" w:rsidRPr="00000000" w14:paraId="00000201">
      <w:pPr>
        <w:pStyle w:val="Heading3"/>
        <w:rPr/>
      </w:pPr>
      <w:bookmarkStart w:colFirst="0" w:colLast="0" w:name="_2dlolyb" w:id="18"/>
      <w:bookmarkEnd w:id="18"/>
      <w:r w:rsidDel="00000000" w:rsidR="00000000" w:rsidRPr="00000000">
        <w:rPr>
          <w:rtl w:val="0"/>
        </w:rPr>
        <w:t xml:space="preserve">Step 13: Assess materiality</w:t>
      </w:r>
    </w:p>
    <w:tbl>
      <w:tblPr>
        <w:tblStyle w:val="Table13"/>
        <w:tblW w:w="139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5"/>
        <w:gridCol w:w="2287.5"/>
        <w:gridCol w:w="2287.5"/>
        <w:gridCol w:w="2287.5"/>
        <w:gridCol w:w="2287.5"/>
        <w:tblGridChange w:id="0">
          <w:tblGrid>
            <w:gridCol w:w="4815"/>
            <w:gridCol w:w="2287.5"/>
            <w:gridCol w:w="2287.5"/>
            <w:gridCol w:w="2287.5"/>
            <w:gridCol w:w="2287.5"/>
          </w:tblGrid>
        </w:tblGridChange>
      </w:tblGrid>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2900363" cy="2900363"/>
                  <wp:effectExtent b="0" l="0" r="0" t="0"/>
                  <wp:docPr id="1" name="image2.png"/>
                  <a:graphic>
                    <a:graphicData uri="http://schemas.openxmlformats.org/drawingml/2006/picture">
                      <pic:pic>
                        <pic:nvPicPr>
                          <pic:cNvPr id="0" name="image2.png"/>
                          <pic:cNvPicPr preferRelativeResize="0"/>
                        </pic:nvPicPr>
                        <pic:blipFill>
                          <a:blip r:embed="rId12"/>
                          <a:srcRect b="0" l="838" r="838" t="0"/>
                          <a:stretch>
                            <a:fillRect/>
                          </a:stretch>
                        </pic:blipFill>
                        <pic:spPr>
                          <a:xfrm>
                            <a:off x="0" y="0"/>
                            <a:ext cx="2900363" cy="290036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Environmental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after="0" w:line="240" w:lineRule="auto"/>
              <w:rPr>
                <w:b w:val="1"/>
              </w:rPr>
            </w:pPr>
            <w:r w:rsidDel="00000000" w:rsidR="00000000" w:rsidRPr="00000000">
              <w:rPr>
                <w:b w:val="1"/>
                <w:rtl w:val="0"/>
              </w:rPr>
              <w:t xml:space="preserve">Economic</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after="0" w:line="240" w:lineRule="auto"/>
              <w:rPr>
                <w:b w:val="1"/>
              </w:rPr>
            </w:pPr>
            <w:r w:rsidDel="00000000" w:rsidR="00000000" w:rsidRPr="00000000">
              <w:rPr>
                <w:b w:val="1"/>
                <w:rtl w:val="0"/>
              </w:rPr>
              <w:t xml:space="preserve">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Social</w:t>
            </w:r>
          </w:p>
        </w:tc>
      </w:tr>
      <w:tr>
        <w:trPr>
          <w:trHeight w:val="670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pStyle w:val="Heading3"/>
        <w:rPr/>
      </w:pPr>
      <w:bookmarkStart w:colFirst="0" w:colLast="0" w:name="_2r0uhxc" w:id="19"/>
      <w:bookmarkEnd w:id="19"/>
      <w:r w:rsidDel="00000000" w:rsidR="00000000" w:rsidRPr="00000000">
        <w:rPr>
          <w:rtl w:val="0"/>
        </w:rPr>
        <w:t xml:space="preserve">S</w:t>
      </w:r>
      <w:r w:rsidDel="00000000" w:rsidR="00000000" w:rsidRPr="00000000">
        <w:rPr>
          <w:rtl w:val="0"/>
        </w:rPr>
        <w:t xml:space="preserve">tep 14: Select impacts for assessment</w:t>
      </w:r>
    </w:p>
    <w:tbl>
      <w:tblPr>
        <w:tblStyle w:val="Table14"/>
        <w:tblW w:w="1625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1.25"/>
        <w:gridCol w:w="3491.25"/>
        <w:gridCol w:w="3491.25"/>
        <w:gridCol w:w="3491.25"/>
        <w:gridCol w:w="2287.5"/>
        <w:tblGridChange w:id="0">
          <w:tblGrid>
            <w:gridCol w:w="3491.25"/>
            <w:gridCol w:w="3491.25"/>
            <w:gridCol w:w="3491.25"/>
            <w:gridCol w:w="3491.25"/>
            <w:gridCol w:w="2287.5"/>
          </w:tblGrid>
        </w:tblGridChange>
      </w:tblGrid>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after="0" w:line="240" w:lineRule="auto"/>
              <w:rPr>
                <w:b w:val="1"/>
              </w:rPr>
            </w:pPr>
            <w:r w:rsidDel="00000000" w:rsidR="00000000" w:rsidRPr="00000000">
              <w:rPr>
                <w:b w:val="1"/>
                <w:rtl w:val="0"/>
              </w:rPr>
              <w:t xml:space="preserve">Environmental </w:t>
              <w:br w:type="textWrapping"/>
              <w:t xml:space="preserve">(inclusion/exclusion and reasoning)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after="0" w:line="240" w:lineRule="auto"/>
              <w:rPr>
                <w:b w:val="1"/>
              </w:rPr>
            </w:pPr>
            <w:r w:rsidDel="00000000" w:rsidR="00000000" w:rsidRPr="00000000">
              <w:rPr>
                <w:b w:val="1"/>
                <w:rtl w:val="0"/>
              </w:rPr>
              <w:t xml:space="preserve">Economic </w:t>
              <w:br w:type="textWrapping"/>
              <w:t xml:space="preserve">(inclusion/exclusion and reasoning)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after="0" w:line="240" w:lineRule="auto"/>
              <w:rPr>
                <w:b w:val="1"/>
              </w:rPr>
            </w:pPr>
            <w:r w:rsidDel="00000000" w:rsidR="00000000" w:rsidRPr="00000000">
              <w:rPr>
                <w:b w:val="1"/>
                <w:rtl w:val="0"/>
              </w:rPr>
              <w:t xml:space="preserve">Health </w:t>
              <w:br w:type="textWrapping"/>
              <w:t xml:space="preserve">(inclusion/exclusion and reasoning)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after="0" w:line="240" w:lineRule="auto"/>
              <w:rPr>
                <w:b w:val="1"/>
              </w:rPr>
            </w:pPr>
            <w:r w:rsidDel="00000000" w:rsidR="00000000" w:rsidRPr="00000000">
              <w:rPr>
                <w:b w:val="1"/>
                <w:rtl w:val="0"/>
              </w:rPr>
              <w:t xml:space="preserve">Social </w:t>
              <w:br w:type="textWrapping"/>
              <w:t xml:space="preserve">(inclusion/exclusion and reasoning)</w:t>
            </w:r>
          </w:p>
        </w:tc>
      </w:tr>
      <w:tr>
        <w:trPr>
          <w:trHeight w:val="71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after="0" w:line="240" w:lineRule="auto"/>
              <w:rPr/>
            </w:pPr>
            <w:r w:rsidDel="00000000" w:rsidR="00000000" w:rsidRPr="00000000">
              <w:rPr>
                <w:rtl w:val="0"/>
              </w:rPr>
            </w:r>
          </w:p>
        </w:tc>
      </w:tr>
    </w:tbl>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pStyle w:val="Heading3"/>
        <w:rPr/>
      </w:pPr>
      <w:bookmarkStart w:colFirst="0" w:colLast="0" w:name="_eiwrwnwcb2qw" w:id="20"/>
      <w:bookmarkEnd w:id="20"/>
      <w:r w:rsidDel="00000000" w:rsidR="00000000" w:rsidRPr="00000000">
        <w:rPr>
          <w:rtl w:val="0"/>
        </w:rPr>
        <w:t xml:space="preserve">Step 15: Identify opportunities for change </w:t>
      </w:r>
    </w:p>
    <w:tbl>
      <w:tblPr>
        <w:tblStyle w:val="Table15"/>
        <w:tblW w:w="1395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8"/>
        <w:tblGridChange w:id="0">
          <w:tblGrid>
            <w:gridCol w:w="1395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r>
          </w:p>
        </w:tc>
      </w:tr>
    </w:tbl>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pStyle w:val="Heading1"/>
        <w:rPr/>
      </w:pPr>
      <w:bookmarkStart w:colFirst="0" w:colLast="0" w:name="_gpfpyssylzam" w:id="21"/>
      <w:bookmarkEnd w:id="21"/>
      <w:r w:rsidDel="00000000" w:rsidR="00000000" w:rsidRPr="00000000">
        <w:rPr>
          <w:rtl w:val="0"/>
        </w:rPr>
        <w:t xml:space="preserve">Phase 3: Measure and Value</w:t>
      </w:r>
      <w:r w:rsidDel="00000000" w:rsidR="00000000" w:rsidRPr="00000000">
        <w:rPr>
          <w:rtl w:val="0"/>
        </w:rPr>
      </w:r>
    </w:p>
    <w:p w:rsidR="00000000" w:rsidDel="00000000" w:rsidP="00000000" w:rsidRDefault="00000000" w:rsidRPr="00000000" w14:paraId="00000221">
      <w:pPr>
        <w:pStyle w:val="Heading3"/>
        <w:rPr/>
      </w:pPr>
      <w:bookmarkStart w:colFirst="0" w:colLast="0" w:name="_1x0gk37" w:id="22"/>
      <w:bookmarkEnd w:id="22"/>
      <w:r w:rsidDel="00000000" w:rsidR="00000000" w:rsidRPr="00000000">
        <w:rPr>
          <w:rtl w:val="0"/>
        </w:rPr>
        <w:t xml:space="preserve">Step 16: Select an analytical approach and method</w:t>
      </w:r>
      <w:r w:rsidDel="00000000" w:rsidR="00000000" w:rsidRPr="00000000">
        <w:rPr>
          <w:rtl w:val="0"/>
        </w:rPr>
      </w:r>
    </w:p>
    <w:tbl>
      <w:tblPr>
        <w:tblStyle w:val="Table16"/>
        <w:tblW w:w="1395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8"/>
        <w:tblGridChange w:id="0">
          <w:tblGrid>
            <w:gridCol w:w="1395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rtl w:val="0"/>
              </w:rPr>
            </w:r>
          </w:p>
        </w:tc>
      </w:tr>
    </w:tbl>
    <w:p w:rsidR="00000000" w:rsidDel="00000000" w:rsidP="00000000" w:rsidRDefault="00000000" w:rsidRPr="00000000" w14:paraId="00000228">
      <w:pPr>
        <w:pStyle w:val="Heading3"/>
        <w:rPr/>
      </w:pPr>
      <w:bookmarkStart w:colFirst="0" w:colLast="0" w:name="_1baon6m" w:id="23"/>
      <w:bookmarkEnd w:id="23"/>
      <w:r w:rsidDel="00000000" w:rsidR="00000000" w:rsidRPr="00000000">
        <w:rPr>
          <w:rtl w:val="0"/>
        </w:rPr>
        <w:t xml:space="preserve">Step 17: Select appropriate variables and indicators</w:t>
      </w:r>
    </w:p>
    <w:tbl>
      <w:tblPr>
        <w:tblStyle w:val="Table17"/>
        <w:tblW w:w="14077.499999999998"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5"/>
        <w:gridCol w:w="1058.75"/>
        <w:gridCol w:w="1058.75"/>
        <w:gridCol w:w="1058.75"/>
        <w:gridCol w:w="1058.75"/>
        <w:gridCol w:w="1058.75"/>
        <w:gridCol w:w="1058.75"/>
        <w:gridCol w:w="1110"/>
        <w:gridCol w:w="1056"/>
        <w:gridCol w:w="1056"/>
        <w:gridCol w:w="1056"/>
        <w:gridCol w:w="1056"/>
        <w:gridCol w:w="1056"/>
        <w:tblGridChange w:id="0">
          <w:tblGrid>
            <w:gridCol w:w="1335"/>
            <w:gridCol w:w="1058.75"/>
            <w:gridCol w:w="1058.75"/>
            <w:gridCol w:w="1058.75"/>
            <w:gridCol w:w="1058.75"/>
            <w:gridCol w:w="1058.75"/>
            <w:gridCol w:w="1058.75"/>
            <w:gridCol w:w="1110"/>
            <w:gridCol w:w="1056"/>
            <w:gridCol w:w="1056"/>
            <w:gridCol w:w="1056"/>
            <w:gridCol w:w="1056"/>
            <w:gridCol w:w="1056"/>
          </w:tblGrid>
        </w:tblGridChange>
      </w:tblGrid>
      <w:tr>
        <w:trPr>
          <w:trHeight w:val="420" w:hRule="atLeast"/>
        </w:trPr>
        <w:tc>
          <w:tcPr>
            <w:gridSpan w:val="13"/>
            <w:vMerge w:val="restart"/>
            <w:shd w:fill="auto" w:val="clear"/>
            <w:tcMar>
              <w:top w:w="100.0" w:type="dxa"/>
              <w:left w:w="100.0" w:type="dxa"/>
              <w:bottom w:w="100.0" w:type="dxa"/>
              <w:right w:w="100.0" w:type="dxa"/>
            </w:tcMar>
          </w:tcPr>
          <w:p w:rsidR="00000000" w:rsidDel="00000000" w:rsidP="00000000" w:rsidRDefault="00000000" w:rsidRPr="00000000" w14:paraId="00000229">
            <w:pPr>
              <w:widowControl w:val="0"/>
              <w:spacing w:after="0" w:line="240" w:lineRule="auto"/>
              <w:rPr>
                <w:sz w:val="18"/>
                <w:szCs w:val="18"/>
              </w:rPr>
            </w:pPr>
            <w:r w:rsidDel="00000000" w:rsidR="00000000" w:rsidRPr="00000000">
              <w:rPr>
                <w:b w:val="1"/>
                <w:sz w:val="18"/>
                <w:szCs w:val="18"/>
                <w:rtl w:val="0"/>
              </w:rPr>
              <w:t xml:space="preserve">Activity</w:t>
            </w:r>
            <w:r w:rsidDel="00000000" w:rsidR="00000000" w:rsidRPr="00000000">
              <w:rPr>
                <w:rtl w:val="0"/>
              </w:rPr>
            </w:r>
          </w:p>
        </w:tc>
      </w:tr>
      <w:tr>
        <w:trPr>
          <w:trHeight w:val="15" w:hRule="atLeast"/>
        </w:trPr>
        <w:tc>
          <w:tcPr>
            <w:gridSpan w:val="13"/>
            <w:vMerge w:val="continue"/>
            <w:shd w:fill="auto" w:val="clear"/>
            <w:tcMar>
              <w:top w:w="100.0" w:type="dxa"/>
              <w:left w:w="100.0" w:type="dxa"/>
              <w:bottom w:w="100.0" w:type="dxa"/>
              <w:right w:w="100.0" w:type="dxa"/>
            </w:tcMar>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r>
      <w:tr>
        <w:trPr>
          <w:trHeight w:val="225" w:hRule="atLeast"/>
        </w:trPr>
        <w:tc>
          <w:tcPr>
            <w:shd w:fill="auto" w:val="clear"/>
            <w:tcMar>
              <w:top w:w="100.0" w:type="dxa"/>
              <w:left w:w="100.0" w:type="dxa"/>
              <w:bottom w:w="100.0" w:type="dxa"/>
              <w:right w:w="100.0" w:type="dxa"/>
            </w:tcMar>
          </w:tcPr>
          <w:p w:rsidR="00000000" w:rsidDel="00000000" w:rsidP="00000000" w:rsidRDefault="00000000" w:rsidRPr="00000000" w14:paraId="00000243">
            <w:pPr>
              <w:widowControl w:val="0"/>
              <w:spacing w:after="0" w:line="240" w:lineRule="auto"/>
              <w:rPr>
                <w:b w:val="1"/>
                <w:sz w:val="18"/>
                <w:szCs w:val="18"/>
              </w:rPr>
            </w:pPr>
            <w:r w:rsidDel="00000000" w:rsidR="00000000" w:rsidRPr="00000000">
              <w:rPr>
                <w:rtl w:val="0"/>
              </w:rPr>
            </w:r>
          </w:p>
        </w:tc>
        <w:tc>
          <w:tcPr>
            <w:gridSpan w:val="4"/>
            <w:shd w:fill="auto" w:val="clear"/>
            <w:tcMar>
              <w:top w:w="100.0" w:type="dxa"/>
              <w:left w:w="100.0" w:type="dxa"/>
              <w:bottom w:w="100.0" w:type="dxa"/>
              <w:right w:w="100.0" w:type="dxa"/>
            </w:tcMar>
          </w:tcPr>
          <w:p w:rsidR="00000000" w:rsidDel="00000000" w:rsidP="00000000" w:rsidRDefault="00000000" w:rsidRPr="00000000" w14:paraId="00000244">
            <w:pPr>
              <w:widowControl w:val="0"/>
              <w:spacing w:after="0" w:line="240" w:lineRule="auto"/>
              <w:rPr>
                <w:b w:val="1"/>
                <w:sz w:val="18"/>
                <w:szCs w:val="18"/>
              </w:rPr>
            </w:pPr>
            <w:r w:rsidDel="00000000" w:rsidR="00000000" w:rsidRPr="00000000">
              <w:rPr>
                <w:b w:val="1"/>
                <w:sz w:val="18"/>
                <w:szCs w:val="18"/>
                <w:rtl w:val="0"/>
              </w:rPr>
              <w:t xml:space="preserve">Capital stocks</w:t>
            </w:r>
          </w:p>
        </w:tc>
        <w:tc>
          <w:tcPr>
            <w:gridSpan w:val="2"/>
            <w:shd w:fill="auto" w:val="clear"/>
            <w:tcMar>
              <w:top w:w="100.0" w:type="dxa"/>
              <w:left w:w="100.0" w:type="dxa"/>
              <w:bottom w:w="100.0" w:type="dxa"/>
              <w:right w:w="100.0" w:type="dxa"/>
            </w:tcMar>
          </w:tcPr>
          <w:p w:rsidR="00000000" w:rsidDel="00000000" w:rsidP="00000000" w:rsidRDefault="00000000" w:rsidRPr="00000000" w14:paraId="00000248">
            <w:pPr>
              <w:widowControl w:val="0"/>
              <w:spacing w:after="0" w:line="240" w:lineRule="auto"/>
              <w:rPr>
                <w:b w:val="1"/>
                <w:sz w:val="18"/>
                <w:szCs w:val="18"/>
              </w:rPr>
            </w:pPr>
            <w:r w:rsidDel="00000000" w:rsidR="00000000" w:rsidRPr="00000000">
              <w:rPr>
                <w:b w:val="1"/>
                <w:sz w:val="18"/>
                <w:szCs w:val="18"/>
                <w:rtl w:val="0"/>
              </w:rPr>
              <w:t xml:space="preserve">Flows: Inputs</w:t>
            </w:r>
          </w:p>
        </w:tc>
        <w:tc>
          <w:tcPr>
            <w:gridSpan w:val="2"/>
            <w:shd w:fill="auto" w:val="clear"/>
            <w:tcMar>
              <w:top w:w="100.0" w:type="dxa"/>
              <w:left w:w="100.0" w:type="dxa"/>
              <w:bottom w:w="100.0" w:type="dxa"/>
              <w:right w:w="100.0" w:type="dxa"/>
            </w:tcMar>
          </w:tcPr>
          <w:p w:rsidR="00000000" w:rsidDel="00000000" w:rsidP="00000000" w:rsidRDefault="00000000" w:rsidRPr="00000000" w14:paraId="0000024A">
            <w:pPr>
              <w:widowControl w:val="0"/>
              <w:spacing w:after="0" w:line="240" w:lineRule="auto"/>
              <w:rPr>
                <w:b w:val="1"/>
                <w:sz w:val="18"/>
                <w:szCs w:val="18"/>
              </w:rPr>
            </w:pPr>
            <w:r w:rsidDel="00000000" w:rsidR="00000000" w:rsidRPr="00000000">
              <w:rPr>
                <w:b w:val="1"/>
                <w:sz w:val="18"/>
                <w:szCs w:val="18"/>
                <w:rtl w:val="0"/>
              </w:rPr>
              <w:t xml:space="preserve">Flows: Outputs</w:t>
            </w:r>
          </w:p>
        </w:tc>
        <w:tc>
          <w:tcPr>
            <w:gridSpan w:val="4"/>
            <w:shd w:fill="auto" w:val="clear"/>
            <w:tcMar>
              <w:top w:w="100.0" w:type="dxa"/>
              <w:left w:w="100.0" w:type="dxa"/>
              <w:bottom w:w="100.0" w:type="dxa"/>
              <w:right w:w="100.0" w:type="dxa"/>
            </w:tcMar>
          </w:tcPr>
          <w:p w:rsidR="00000000" w:rsidDel="00000000" w:rsidP="00000000" w:rsidRDefault="00000000" w:rsidRPr="00000000" w14:paraId="0000024C">
            <w:pPr>
              <w:widowControl w:val="0"/>
              <w:spacing w:after="0" w:line="240" w:lineRule="auto"/>
              <w:rPr>
                <w:b w:val="1"/>
                <w:sz w:val="18"/>
                <w:szCs w:val="18"/>
              </w:rPr>
            </w:pPr>
            <w:r w:rsidDel="00000000" w:rsidR="00000000" w:rsidRPr="00000000">
              <w:rPr>
                <w:b w:val="1"/>
                <w:sz w:val="18"/>
                <w:szCs w:val="18"/>
                <w:rtl w:val="0"/>
              </w:rPr>
              <w:t xml:space="preserve">Outcomes</w:t>
            </w:r>
          </w:p>
        </w:tc>
      </w:tr>
      <w:tr>
        <w:trPr>
          <w:trHeight w:val="420" w:hRule="atLeast"/>
        </w:trPr>
        <w:tc>
          <w:tcPr>
            <w:tcMar>
              <w:top w:w="100.0" w:type="dxa"/>
              <w:left w:w="100.0" w:type="dxa"/>
              <w:bottom w:w="100.0" w:type="dxa"/>
              <w:right w:w="100.0" w:type="dxa"/>
            </w:tcMar>
          </w:tcPr>
          <w:p w:rsidR="00000000" w:rsidDel="00000000" w:rsidP="00000000" w:rsidRDefault="00000000" w:rsidRPr="00000000" w14:paraId="00000250">
            <w:pPr>
              <w:widowControl w:val="0"/>
              <w:spacing w:after="0" w:line="240" w:lineRule="auto"/>
              <w:rPr>
                <w:b w:val="1"/>
                <w:sz w:val="18"/>
                <w:szCs w:val="18"/>
              </w:rPr>
            </w:pPr>
            <w:r w:rsidDel="00000000" w:rsidR="00000000" w:rsidRPr="00000000">
              <w:rPr>
                <w:b w:val="1"/>
                <w:sz w:val="18"/>
                <w:szCs w:val="18"/>
                <w:rtl w:val="0"/>
              </w:rPr>
              <w:t xml:space="preserve">Measurement</w:t>
            </w:r>
          </w:p>
        </w:tc>
        <w:tc>
          <w:tcPr>
            <w:tcMar>
              <w:top w:w="100.0" w:type="dxa"/>
              <w:left w:w="100.0" w:type="dxa"/>
              <w:bottom w:w="100.0" w:type="dxa"/>
              <w:right w:w="100.0" w:type="dxa"/>
            </w:tcMar>
          </w:tcPr>
          <w:p w:rsidR="00000000" w:rsidDel="00000000" w:rsidP="00000000" w:rsidRDefault="00000000" w:rsidRPr="00000000" w14:paraId="00000251">
            <w:pPr>
              <w:widowControl w:val="0"/>
              <w:spacing w:after="0" w:line="240" w:lineRule="auto"/>
              <w:rPr>
                <w:b w:val="1"/>
                <w:sz w:val="18"/>
                <w:szCs w:val="18"/>
              </w:rPr>
            </w:pPr>
            <w:r w:rsidDel="00000000" w:rsidR="00000000" w:rsidRPr="00000000">
              <w:rPr>
                <w:b w:val="1"/>
                <w:sz w:val="18"/>
                <w:szCs w:val="18"/>
                <w:rtl w:val="0"/>
              </w:rPr>
              <w:t xml:space="preserve">Natural capital</w:t>
            </w:r>
          </w:p>
        </w:tc>
        <w:tc>
          <w:tcPr>
            <w:tcMar>
              <w:top w:w="100.0" w:type="dxa"/>
              <w:left w:w="100.0" w:type="dxa"/>
              <w:bottom w:w="100.0" w:type="dxa"/>
              <w:right w:w="100.0" w:type="dxa"/>
            </w:tcMar>
          </w:tcPr>
          <w:p w:rsidR="00000000" w:rsidDel="00000000" w:rsidP="00000000" w:rsidRDefault="00000000" w:rsidRPr="00000000" w14:paraId="00000252">
            <w:pPr>
              <w:widowControl w:val="0"/>
              <w:spacing w:after="0" w:line="240" w:lineRule="auto"/>
              <w:rPr>
                <w:b w:val="1"/>
                <w:sz w:val="18"/>
                <w:szCs w:val="18"/>
              </w:rPr>
            </w:pPr>
            <w:r w:rsidDel="00000000" w:rsidR="00000000" w:rsidRPr="00000000">
              <w:rPr>
                <w:b w:val="1"/>
                <w:sz w:val="18"/>
                <w:szCs w:val="18"/>
                <w:rtl w:val="0"/>
              </w:rPr>
              <w:t xml:space="preserve">Human capital</w:t>
            </w:r>
          </w:p>
        </w:tc>
        <w:tc>
          <w:tcPr>
            <w:tcMar>
              <w:top w:w="100.0" w:type="dxa"/>
              <w:left w:w="100.0" w:type="dxa"/>
              <w:bottom w:w="100.0" w:type="dxa"/>
              <w:right w:w="100.0" w:type="dxa"/>
            </w:tcMar>
          </w:tcPr>
          <w:p w:rsidR="00000000" w:rsidDel="00000000" w:rsidP="00000000" w:rsidRDefault="00000000" w:rsidRPr="00000000" w14:paraId="00000253">
            <w:pPr>
              <w:widowControl w:val="0"/>
              <w:spacing w:after="0" w:line="240" w:lineRule="auto"/>
              <w:rPr>
                <w:b w:val="1"/>
                <w:sz w:val="18"/>
                <w:szCs w:val="18"/>
              </w:rPr>
            </w:pPr>
            <w:r w:rsidDel="00000000" w:rsidR="00000000" w:rsidRPr="00000000">
              <w:rPr>
                <w:b w:val="1"/>
                <w:sz w:val="18"/>
                <w:szCs w:val="18"/>
                <w:rtl w:val="0"/>
              </w:rPr>
              <w:t xml:space="preserve">Social </w:t>
              <w:br w:type="textWrapping"/>
              <w:t xml:space="preserve">capital </w:t>
            </w:r>
          </w:p>
        </w:tc>
        <w:tc>
          <w:tcPr>
            <w:tcMar>
              <w:top w:w="100.0" w:type="dxa"/>
              <w:left w:w="100.0" w:type="dxa"/>
              <w:bottom w:w="100.0" w:type="dxa"/>
              <w:right w:w="100.0" w:type="dxa"/>
            </w:tcMar>
          </w:tcPr>
          <w:p w:rsidR="00000000" w:rsidDel="00000000" w:rsidP="00000000" w:rsidRDefault="00000000" w:rsidRPr="00000000" w14:paraId="00000254">
            <w:pPr>
              <w:widowControl w:val="0"/>
              <w:spacing w:after="0" w:line="240" w:lineRule="auto"/>
              <w:rPr>
                <w:b w:val="1"/>
                <w:sz w:val="18"/>
                <w:szCs w:val="18"/>
              </w:rPr>
            </w:pPr>
            <w:r w:rsidDel="00000000" w:rsidR="00000000" w:rsidRPr="00000000">
              <w:rPr>
                <w:b w:val="1"/>
                <w:sz w:val="18"/>
                <w:szCs w:val="18"/>
                <w:rtl w:val="0"/>
              </w:rPr>
              <w:t xml:space="preserve">Produced capital </w:t>
            </w:r>
          </w:p>
        </w:tc>
        <w:tc>
          <w:tcPr>
            <w:tcMar>
              <w:top w:w="100.0" w:type="dxa"/>
              <w:left w:w="100.0" w:type="dxa"/>
              <w:bottom w:w="100.0" w:type="dxa"/>
              <w:right w:w="100.0" w:type="dxa"/>
            </w:tcMar>
          </w:tcPr>
          <w:p w:rsidR="00000000" w:rsidDel="00000000" w:rsidP="00000000" w:rsidRDefault="00000000" w:rsidRPr="00000000" w14:paraId="00000255">
            <w:pPr>
              <w:widowControl w:val="0"/>
              <w:spacing w:after="0" w:line="240" w:lineRule="auto"/>
              <w:rPr>
                <w:b w:val="1"/>
                <w:sz w:val="18"/>
                <w:szCs w:val="18"/>
              </w:rPr>
            </w:pPr>
            <w:r w:rsidDel="00000000" w:rsidR="00000000" w:rsidRPr="00000000">
              <w:rPr>
                <w:b w:val="1"/>
                <w:sz w:val="18"/>
                <w:szCs w:val="18"/>
                <w:rtl w:val="0"/>
              </w:rPr>
              <w:t xml:space="preserve">Purchased inputs</w:t>
            </w:r>
          </w:p>
        </w:tc>
        <w:tc>
          <w:tcPr>
            <w:tcMar>
              <w:top w:w="100.0" w:type="dxa"/>
              <w:left w:w="100.0" w:type="dxa"/>
              <w:bottom w:w="100.0" w:type="dxa"/>
              <w:right w:w="100.0" w:type="dxa"/>
            </w:tcMar>
          </w:tcPr>
          <w:p w:rsidR="00000000" w:rsidDel="00000000" w:rsidP="00000000" w:rsidRDefault="00000000" w:rsidRPr="00000000" w14:paraId="00000256">
            <w:pPr>
              <w:widowControl w:val="0"/>
              <w:spacing w:after="0" w:line="240" w:lineRule="auto"/>
              <w:rPr>
                <w:b w:val="1"/>
                <w:sz w:val="18"/>
                <w:szCs w:val="18"/>
              </w:rPr>
            </w:pPr>
            <w:r w:rsidDel="00000000" w:rsidR="00000000" w:rsidRPr="00000000">
              <w:rPr>
                <w:b w:val="1"/>
                <w:sz w:val="18"/>
                <w:szCs w:val="18"/>
                <w:rtl w:val="0"/>
              </w:rPr>
              <w:t xml:space="preserve">Ecosystem services</w:t>
            </w:r>
          </w:p>
        </w:tc>
        <w:tc>
          <w:tcPr>
            <w:tcMar>
              <w:top w:w="100.0" w:type="dxa"/>
              <w:left w:w="100.0" w:type="dxa"/>
              <w:bottom w:w="100.0" w:type="dxa"/>
              <w:right w:w="100.0" w:type="dxa"/>
            </w:tcMar>
          </w:tcPr>
          <w:p w:rsidR="00000000" w:rsidDel="00000000" w:rsidP="00000000" w:rsidRDefault="00000000" w:rsidRPr="00000000" w14:paraId="00000257">
            <w:pPr>
              <w:widowControl w:val="0"/>
              <w:spacing w:after="0" w:line="240" w:lineRule="auto"/>
              <w:rPr>
                <w:b w:val="1"/>
                <w:sz w:val="18"/>
                <w:szCs w:val="18"/>
              </w:rPr>
            </w:pPr>
            <w:r w:rsidDel="00000000" w:rsidR="00000000" w:rsidRPr="00000000">
              <w:rPr>
                <w:b w:val="1"/>
                <w:sz w:val="18"/>
                <w:szCs w:val="18"/>
                <w:rtl w:val="0"/>
              </w:rPr>
              <w:t xml:space="preserve">Agri &amp; food outputs</w:t>
            </w:r>
          </w:p>
        </w:tc>
        <w:tc>
          <w:tcPr>
            <w:tcMar>
              <w:top w:w="100.0" w:type="dxa"/>
              <w:left w:w="100.0" w:type="dxa"/>
              <w:bottom w:w="100.0" w:type="dxa"/>
              <w:right w:w="100.0" w:type="dxa"/>
            </w:tcMar>
          </w:tcPr>
          <w:p w:rsidR="00000000" w:rsidDel="00000000" w:rsidP="00000000" w:rsidRDefault="00000000" w:rsidRPr="00000000" w14:paraId="00000258">
            <w:pPr>
              <w:widowControl w:val="0"/>
              <w:spacing w:after="0" w:line="240" w:lineRule="auto"/>
              <w:rPr>
                <w:b w:val="1"/>
                <w:sz w:val="18"/>
                <w:szCs w:val="18"/>
              </w:rPr>
            </w:pPr>
            <w:r w:rsidDel="00000000" w:rsidR="00000000" w:rsidRPr="00000000">
              <w:rPr>
                <w:b w:val="1"/>
                <w:sz w:val="18"/>
                <w:szCs w:val="18"/>
                <w:rtl w:val="0"/>
              </w:rPr>
              <w:t xml:space="preserve">Residuals</w:t>
            </w:r>
          </w:p>
        </w:tc>
        <w:tc>
          <w:tcPr>
            <w:tcMar>
              <w:top w:w="100.0" w:type="dxa"/>
              <w:left w:w="100.0" w:type="dxa"/>
              <w:bottom w:w="100.0" w:type="dxa"/>
              <w:right w:w="100.0" w:type="dxa"/>
            </w:tcMar>
          </w:tcPr>
          <w:p w:rsidR="00000000" w:rsidDel="00000000" w:rsidP="00000000" w:rsidRDefault="00000000" w:rsidRPr="00000000" w14:paraId="00000259">
            <w:pPr>
              <w:widowControl w:val="0"/>
              <w:spacing w:after="0" w:line="240" w:lineRule="auto"/>
              <w:rPr>
                <w:b w:val="1"/>
                <w:sz w:val="18"/>
                <w:szCs w:val="18"/>
              </w:rPr>
            </w:pPr>
            <w:r w:rsidDel="00000000" w:rsidR="00000000" w:rsidRPr="00000000">
              <w:rPr>
                <w:b w:val="1"/>
                <w:sz w:val="18"/>
                <w:szCs w:val="18"/>
                <w:rtl w:val="0"/>
              </w:rPr>
              <w:t xml:space="preserve">Natural</w:t>
            </w:r>
          </w:p>
        </w:tc>
        <w:tc>
          <w:tcPr>
            <w:tcMar>
              <w:top w:w="100.0" w:type="dxa"/>
              <w:left w:w="100.0" w:type="dxa"/>
              <w:bottom w:w="100.0" w:type="dxa"/>
              <w:right w:w="100.0" w:type="dxa"/>
            </w:tcMar>
          </w:tcPr>
          <w:p w:rsidR="00000000" w:rsidDel="00000000" w:rsidP="00000000" w:rsidRDefault="00000000" w:rsidRPr="00000000" w14:paraId="0000025A">
            <w:pPr>
              <w:widowControl w:val="0"/>
              <w:spacing w:after="0" w:line="240" w:lineRule="auto"/>
              <w:rPr>
                <w:b w:val="1"/>
                <w:sz w:val="18"/>
                <w:szCs w:val="18"/>
              </w:rPr>
            </w:pPr>
            <w:r w:rsidDel="00000000" w:rsidR="00000000" w:rsidRPr="00000000">
              <w:rPr>
                <w:b w:val="1"/>
                <w:sz w:val="18"/>
                <w:szCs w:val="18"/>
                <w:rtl w:val="0"/>
              </w:rPr>
              <w:t xml:space="preserve">Human</w:t>
            </w:r>
          </w:p>
        </w:tc>
        <w:tc>
          <w:tcPr>
            <w:tcMar>
              <w:top w:w="100.0" w:type="dxa"/>
              <w:left w:w="100.0" w:type="dxa"/>
              <w:bottom w:w="100.0" w:type="dxa"/>
              <w:right w:w="100.0" w:type="dxa"/>
            </w:tcMar>
          </w:tcPr>
          <w:p w:rsidR="00000000" w:rsidDel="00000000" w:rsidP="00000000" w:rsidRDefault="00000000" w:rsidRPr="00000000" w14:paraId="0000025B">
            <w:pPr>
              <w:widowControl w:val="0"/>
              <w:spacing w:after="0" w:line="240" w:lineRule="auto"/>
              <w:rPr>
                <w:b w:val="1"/>
                <w:sz w:val="18"/>
                <w:szCs w:val="18"/>
              </w:rPr>
            </w:pPr>
            <w:r w:rsidDel="00000000" w:rsidR="00000000" w:rsidRPr="00000000">
              <w:rPr>
                <w:b w:val="1"/>
                <w:sz w:val="18"/>
                <w:szCs w:val="18"/>
                <w:rtl w:val="0"/>
              </w:rPr>
              <w:t xml:space="preserve">Social</w:t>
            </w:r>
          </w:p>
        </w:tc>
        <w:tc>
          <w:tcPr>
            <w:tcMar>
              <w:top w:w="100.0" w:type="dxa"/>
              <w:left w:w="100.0" w:type="dxa"/>
              <w:bottom w:w="100.0" w:type="dxa"/>
              <w:right w:w="100.0" w:type="dxa"/>
            </w:tcMar>
          </w:tcPr>
          <w:p w:rsidR="00000000" w:rsidDel="00000000" w:rsidP="00000000" w:rsidRDefault="00000000" w:rsidRPr="00000000" w14:paraId="0000025C">
            <w:pPr>
              <w:widowControl w:val="0"/>
              <w:spacing w:after="0" w:line="240" w:lineRule="auto"/>
              <w:rPr>
                <w:b w:val="1"/>
                <w:sz w:val="18"/>
                <w:szCs w:val="18"/>
              </w:rPr>
            </w:pPr>
            <w:r w:rsidDel="00000000" w:rsidR="00000000" w:rsidRPr="00000000">
              <w:rPr>
                <w:b w:val="1"/>
                <w:sz w:val="18"/>
                <w:szCs w:val="18"/>
                <w:rtl w:val="0"/>
              </w:rPr>
              <w:t xml:space="preserve">Produced</w:t>
            </w:r>
          </w:p>
        </w:tc>
      </w:tr>
      <w:tr>
        <w:trPr>
          <w:trHeight w:val="1296.0000000000002" w:hRule="atLeast"/>
        </w:trPr>
        <w:tc>
          <w:tcPr>
            <w:vMerge w:val="restart"/>
            <w:tcMar>
              <w:top w:w="100.0" w:type="dxa"/>
              <w:left w:w="100.0" w:type="dxa"/>
              <w:bottom w:w="100.0" w:type="dxa"/>
              <w:right w:w="100.0" w:type="dxa"/>
            </w:tcMar>
          </w:tcPr>
          <w:p w:rsidR="00000000" w:rsidDel="00000000" w:rsidP="00000000" w:rsidRDefault="00000000" w:rsidRPr="00000000" w14:paraId="0000025D">
            <w:pPr>
              <w:widowControl w:val="0"/>
              <w:spacing w:after="0" w:line="240" w:lineRule="auto"/>
              <w:rPr>
                <w:sz w:val="18"/>
                <w:szCs w:val="18"/>
              </w:rPr>
            </w:pPr>
            <w:r w:rsidDel="00000000" w:rsidR="00000000" w:rsidRPr="00000000">
              <w:rPr>
                <w:b w:val="1"/>
                <w:sz w:val="18"/>
                <w:szCs w:val="18"/>
                <w:rtl w:val="0"/>
              </w:rPr>
              <w:t xml:space="preserve">Variables included</w:t>
            </w:r>
            <w:r w:rsidDel="00000000" w:rsidR="00000000" w:rsidRPr="00000000">
              <w:rPr>
                <w:rtl w:val="0"/>
              </w:rPr>
            </w:r>
          </w:p>
        </w:tc>
        <w:tc>
          <w:tcPr>
            <w:vMerge w:val="restart"/>
            <w:tcMar>
              <w:top w:w="100.0" w:type="dxa"/>
              <w:left w:w="100.0" w:type="dxa"/>
              <w:bottom w:w="100.0" w:type="dxa"/>
              <w:right w:w="100.0" w:type="dxa"/>
            </w:tcMar>
          </w:tcPr>
          <w:p w:rsidR="00000000" w:rsidDel="00000000" w:rsidP="00000000" w:rsidRDefault="00000000" w:rsidRPr="00000000" w14:paraId="0000025E">
            <w:pPr>
              <w:widowControl w:val="0"/>
              <w:spacing w:after="0" w:line="240" w:lineRule="auto"/>
              <w:rPr>
                <w:sz w:val="18"/>
                <w:szCs w:val="18"/>
              </w:rPr>
            </w:pPr>
            <w:r w:rsidDel="00000000" w:rsidR="00000000" w:rsidRPr="00000000">
              <w:rPr>
                <w:rtl w:val="0"/>
              </w:rPr>
            </w:r>
          </w:p>
        </w:tc>
        <w:tc>
          <w:tcPr>
            <w:vMerge w:val="restart"/>
            <w:tcMar>
              <w:top w:w="100.0" w:type="dxa"/>
              <w:left w:w="100.0" w:type="dxa"/>
              <w:bottom w:w="100.0" w:type="dxa"/>
              <w:right w:w="100.0" w:type="dxa"/>
            </w:tcMar>
          </w:tcPr>
          <w:p w:rsidR="00000000" w:rsidDel="00000000" w:rsidP="00000000" w:rsidRDefault="00000000" w:rsidRPr="00000000" w14:paraId="0000025F">
            <w:pPr>
              <w:widowControl w:val="0"/>
              <w:spacing w:after="0" w:line="240" w:lineRule="auto"/>
              <w:rPr>
                <w:sz w:val="18"/>
                <w:szCs w:val="18"/>
              </w:rPr>
            </w:pPr>
            <w:r w:rsidDel="00000000" w:rsidR="00000000" w:rsidRPr="00000000">
              <w:rPr>
                <w:rtl w:val="0"/>
              </w:rPr>
            </w:r>
          </w:p>
        </w:tc>
        <w:tc>
          <w:tcPr>
            <w:vMerge w:val="restart"/>
            <w:tcMar>
              <w:top w:w="100.0" w:type="dxa"/>
              <w:left w:w="100.0" w:type="dxa"/>
              <w:bottom w:w="100.0" w:type="dxa"/>
              <w:right w:w="100.0" w:type="dxa"/>
            </w:tcMar>
          </w:tcPr>
          <w:p w:rsidR="00000000" w:rsidDel="00000000" w:rsidP="00000000" w:rsidRDefault="00000000" w:rsidRPr="00000000" w14:paraId="00000260">
            <w:pPr>
              <w:widowControl w:val="0"/>
              <w:spacing w:after="0" w:line="240" w:lineRule="auto"/>
              <w:rPr>
                <w:sz w:val="18"/>
                <w:szCs w:val="18"/>
              </w:rPr>
            </w:pPr>
            <w:r w:rsidDel="00000000" w:rsidR="00000000" w:rsidRPr="00000000">
              <w:rPr>
                <w:rtl w:val="0"/>
              </w:rPr>
            </w:r>
          </w:p>
        </w:tc>
        <w:tc>
          <w:tcPr>
            <w:vMerge w:val="restart"/>
            <w:tcMar>
              <w:top w:w="100.0" w:type="dxa"/>
              <w:left w:w="100.0" w:type="dxa"/>
              <w:bottom w:w="100.0" w:type="dxa"/>
              <w:right w:w="100.0" w:type="dxa"/>
            </w:tcMar>
          </w:tcPr>
          <w:p w:rsidR="00000000" w:rsidDel="00000000" w:rsidP="00000000" w:rsidRDefault="00000000" w:rsidRPr="00000000" w14:paraId="00000261">
            <w:pPr>
              <w:widowControl w:val="0"/>
              <w:spacing w:after="0" w:line="240" w:lineRule="auto"/>
              <w:rPr>
                <w:sz w:val="18"/>
                <w:szCs w:val="18"/>
              </w:rPr>
            </w:pPr>
            <w:r w:rsidDel="00000000" w:rsidR="00000000" w:rsidRPr="00000000">
              <w:rPr>
                <w:rtl w:val="0"/>
              </w:rPr>
            </w:r>
          </w:p>
        </w:tc>
        <w:tc>
          <w:tcPr>
            <w:vMerge w:val="restart"/>
            <w:tcMar>
              <w:top w:w="100.0" w:type="dxa"/>
              <w:left w:w="100.0" w:type="dxa"/>
              <w:bottom w:w="100.0" w:type="dxa"/>
              <w:right w:w="100.0" w:type="dxa"/>
            </w:tcMar>
          </w:tcPr>
          <w:p w:rsidR="00000000" w:rsidDel="00000000" w:rsidP="00000000" w:rsidRDefault="00000000" w:rsidRPr="00000000" w14:paraId="00000262">
            <w:pPr>
              <w:widowControl w:val="0"/>
              <w:spacing w:after="0" w:line="240" w:lineRule="auto"/>
              <w:rPr>
                <w:strike w:val="1"/>
                <w:sz w:val="18"/>
                <w:szCs w:val="18"/>
              </w:rPr>
            </w:pPr>
            <w:r w:rsidDel="00000000" w:rsidR="00000000" w:rsidRPr="00000000">
              <w:rPr>
                <w:rtl w:val="0"/>
              </w:rPr>
            </w:r>
          </w:p>
        </w:tc>
        <w:tc>
          <w:tcPr>
            <w:vMerge w:val="restart"/>
            <w:tcMar>
              <w:top w:w="100.0" w:type="dxa"/>
              <w:left w:w="100.0" w:type="dxa"/>
              <w:bottom w:w="100.0" w:type="dxa"/>
              <w:right w:w="100.0" w:type="dxa"/>
            </w:tcMar>
          </w:tcPr>
          <w:p w:rsidR="00000000" w:rsidDel="00000000" w:rsidP="00000000" w:rsidRDefault="00000000" w:rsidRPr="00000000" w14:paraId="00000263">
            <w:pPr>
              <w:widowControl w:val="0"/>
              <w:spacing w:after="0" w:line="240" w:lineRule="auto"/>
              <w:rPr>
                <w:sz w:val="18"/>
                <w:szCs w:val="18"/>
              </w:rPr>
            </w:pPr>
            <w:r w:rsidDel="00000000" w:rsidR="00000000" w:rsidRPr="00000000">
              <w:rPr>
                <w:rtl w:val="0"/>
              </w:rPr>
            </w:r>
          </w:p>
        </w:tc>
        <w:tc>
          <w:tcPr>
            <w:vMerge w:val="restart"/>
            <w:tcMar>
              <w:top w:w="100.0" w:type="dxa"/>
              <w:left w:w="100.0" w:type="dxa"/>
              <w:bottom w:w="100.0" w:type="dxa"/>
              <w:right w:w="100.0" w:type="dxa"/>
            </w:tcMar>
          </w:tcPr>
          <w:p w:rsidR="00000000" w:rsidDel="00000000" w:rsidP="00000000" w:rsidRDefault="00000000" w:rsidRPr="00000000" w14:paraId="00000264">
            <w:pPr>
              <w:widowControl w:val="0"/>
              <w:spacing w:after="0" w:line="240" w:lineRule="auto"/>
              <w:rPr>
                <w:strike w:val="1"/>
                <w:sz w:val="18"/>
                <w:szCs w:val="18"/>
              </w:rPr>
            </w:pPr>
            <w:r w:rsidDel="00000000" w:rsidR="00000000" w:rsidRPr="00000000">
              <w:rPr>
                <w:rtl w:val="0"/>
              </w:rPr>
            </w:r>
          </w:p>
        </w:tc>
        <w:tc>
          <w:tcPr>
            <w:vMerge w:val="restart"/>
            <w:tcMar>
              <w:top w:w="100.0" w:type="dxa"/>
              <w:left w:w="100.0" w:type="dxa"/>
              <w:bottom w:w="100.0" w:type="dxa"/>
              <w:right w:w="100.0" w:type="dxa"/>
            </w:tcMar>
          </w:tcPr>
          <w:p w:rsidR="00000000" w:rsidDel="00000000" w:rsidP="00000000" w:rsidRDefault="00000000" w:rsidRPr="00000000" w14:paraId="00000265">
            <w:pPr>
              <w:widowControl w:val="0"/>
              <w:spacing w:after="0" w:line="240" w:lineRule="auto"/>
              <w:rPr>
                <w:sz w:val="18"/>
                <w:szCs w:val="18"/>
              </w:rPr>
            </w:pPr>
            <w:r w:rsidDel="00000000" w:rsidR="00000000" w:rsidRPr="00000000">
              <w:rPr>
                <w:rtl w:val="0"/>
              </w:rPr>
            </w:r>
          </w:p>
        </w:tc>
        <w:tc>
          <w:tcPr>
            <w:vMerge w:val="restart"/>
            <w:tcMar>
              <w:top w:w="100.0" w:type="dxa"/>
              <w:left w:w="100.0" w:type="dxa"/>
              <w:bottom w:w="100.0" w:type="dxa"/>
              <w:right w:w="100.0" w:type="dxa"/>
            </w:tcMar>
          </w:tcPr>
          <w:p w:rsidR="00000000" w:rsidDel="00000000" w:rsidP="00000000" w:rsidRDefault="00000000" w:rsidRPr="00000000" w14:paraId="00000266">
            <w:pPr>
              <w:widowControl w:val="0"/>
              <w:spacing w:after="0" w:line="240" w:lineRule="auto"/>
              <w:rPr>
                <w:sz w:val="18"/>
                <w:szCs w:val="18"/>
              </w:rPr>
            </w:pPr>
            <w:r w:rsidDel="00000000" w:rsidR="00000000" w:rsidRPr="00000000">
              <w:rPr>
                <w:rtl w:val="0"/>
              </w:rPr>
            </w:r>
          </w:p>
        </w:tc>
        <w:tc>
          <w:tcPr>
            <w:vMerge w:val="restart"/>
            <w:tcMar>
              <w:top w:w="100.0" w:type="dxa"/>
              <w:left w:w="100.0" w:type="dxa"/>
              <w:bottom w:w="100.0" w:type="dxa"/>
              <w:right w:w="100.0" w:type="dxa"/>
            </w:tcMar>
          </w:tcPr>
          <w:p w:rsidR="00000000" w:rsidDel="00000000" w:rsidP="00000000" w:rsidRDefault="00000000" w:rsidRPr="00000000" w14:paraId="00000267">
            <w:pPr>
              <w:widowControl w:val="0"/>
              <w:spacing w:after="0" w:line="240" w:lineRule="auto"/>
              <w:rPr>
                <w:sz w:val="18"/>
                <w:szCs w:val="18"/>
              </w:rPr>
            </w:pPr>
            <w:r w:rsidDel="00000000" w:rsidR="00000000" w:rsidRPr="00000000">
              <w:rPr>
                <w:rtl w:val="0"/>
              </w:rPr>
            </w:r>
          </w:p>
        </w:tc>
        <w:tc>
          <w:tcPr>
            <w:vMerge w:val="restart"/>
            <w:tcMar>
              <w:top w:w="100.0" w:type="dxa"/>
              <w:left w:w="100.0" w:type="dxa"/>
              <w:bottom w:w="100.0" w:type="dxa"/>
              <w:right w:w="100.0" w:type="dxa"/>
            </w:tcMar>
          </w:tcPr>
          <w:p w:rsidR="00000000" w:rsidDel="00000000" w:rsidP="00000000" w:rsidRDefault="00000000" w:rsidRPr="00000000" w14:paraId="00000268">
            <w:pPr>
              <w:widowControl w:val="0"/>
              <w:spacing w:after="0" w:line="240" w:lineRule="auto"/>
              <w:rPr>
                <w:sz w:val="18"/>
                <w:szCs w:val="18"/>
              </w:rPr>
            </w:pPr>
            <w:r w:rsidDel="00000000" w:rsidR="00000000" w:rsidRPr="00000000">
              <w:rPr>
                <w:rtl w:val="0"/>
              </w:rPr>
            </w:r>
          </w:p>
        </w:tc>
        <w:tc>
          <w:tcPr>
            <w:vMerge w:val="restart"/>
            <w:tcMar>
              <w:top w:w="100.0" w:type="dxa"/>
              <w:left w:w="100.0" w:type="dxa"/>
              <w:bottom w:w="100.0" w:type="dxa"/>
              <w:right w:w="100.0" w:type="dxa"/>
            </w:tcMar>
          </w:tcPr>
          <w:p w:rsidR="00000000" w:rsidDel="00000000" w:rsidP="00000000" w:rsidRDefault="00000000" w:rsidRPr="00000000" w14:paraId="00000269">
            <w:pPr>
              <w:widowControl w:val="0"/>
              <w:spacing w:after="0" w:line="240" w:lineRule="auto"/>
              <w:rPr>
                <w:strike w:val="1"/>
                <w:sz w:val="18"/>
                <w:szCs w:val="18"/>
              </w:rPr>
            </w:pPr>
            <w:r w:rsidDel="00000000" w:rsidR="00000000" w:rsidRPr="00000000">
              <w:rPr>
                <w:rtl w:val="0"/>
              </w:rPr>
            </w:r>
          </w:p>
        </w:tc>
      </w:tr>
      <w:tr>
        <w:trPr>
          <w:trHeight w:val="1296.0000000000002" w:hRule="atLeast"/>
        </w:trPr>
        <w:tc>
          <w:tcPr>
            <w:vMerge w:val="continue"/>
            <w:tcMar>
              <w:top w:w="100.0" w:type="dxa"/>
              <w:left w:w="100.0" w:type="dxa"/>
              <w:bottom w:w="100.0" w:type="dxa"/>
              <w:right w:w="100.0" w:type="dxa"/>
            </w:tcMar>
          </w:tcPr>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trike w:val="1"/>
                <w:sz w:val="14"/>
                <w:szCs w:val="14"/>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trike w:val="1"/>
                <w:sz w:val="14"/>
                <w:szCs w:val="14"/>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trike w:val="1"/>
                <w:sz w:val="14"/>
                <w:szCs w:val="14"/>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trike w:val="1"/>
                <w:sz w:val="14"/>
                <w:szCs w:val="14"/>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trike w:val="1"/>
                <w:sz w:val="14"/>
                <w:szCs w:val="14"/>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trike w:val="1"/>
                <w:sz w:val="14"/>
                <w:szCs w:val="14"/>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trike w:val="1"/>
                <w:sz w:val="14"/>
                <w:szCs w:val="14"/>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trike w:val="1"/>
                <w:sz w:val="14"/>
                <w:szCs w:val="14"/>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trike w:val="1"/>
                <w:sz w:val="14"/>
                <w:szCs w:val="14"/>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trike w:val="1"/>
                <w:sz w:val="14"/>
                <w:szCs w:val="14"/>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trike w:val="1"/>
                <w:sz w:val="14"/>
                <w:szCs w:val="14"/>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trike w:val="1"/>
                <w:sz w:val="14"/>
                <w:szCs w:val="14"/>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trike w:val="1"/>
                <w:sz w:val="14"/>
                <w:szCs w:val="14"/>
              </w:rPr>
            </w:pPr>
            <w:r w:rsidDel="00000000" w:rsidR="00000000" w:rsidRPr="00000000">
              <w:rPr>
                <w:rtl w:val="0"/>
              </w:rPr>
            </w:r>
          </w:p>
        </w:tc>
      </w:tr>
      <w:tr>
        <w:trPr>
          <w:trHeight w:val="390" w:hRule="atLeast"/>
        </w:trPr>
        <w:tc>
          <w:tcPr>
            <w:vMerge w:val="continue"/>
            <w:tcMar>
              <w:top w:w="100.0" w:type="dxa"/>
              <w:left w:w="100.0" w:type="dxa"/>
              <w:bottom w:w="100.0" w:type="dxa"/>
              <w:right w:w="100.0" w:type="dxa"/>
            </w:tcMar>
          </w:tcPr>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trike w:val="1"/>
                <w:sz w:val="14"/>
                <w:szCs w:val="14"/>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trike w:val="1"/>
                <w:sz w:val="14"/>
                <w:szCs w:val="14"/>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trike w:val="1"/>
                <w:sz w:val="14"/>
                <w:szCs w:val="14"/>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trike w:val="1"/>
                <w:sz w:val="14"/>
                <w:szCs w:val="14"/>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trike w:val="1"/>
                <w:sz w:val="14"/>
                <w:szCs w:val="14"/>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trike w:val="1"/>
                <w:sz w:val="14"/>
                <w:szCs w:val="14"/>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trike w:val="1"/>
                <w:sz w:val="14"/>
                <w:szCs w:val="14"/>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trike w:val="1"/>
                <w:sz w:val="14"/>
                <w:szCs w:val="14"/>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trike w:val="1"/>
                <w:sz w:val="14"/>
                <w:szCs w:val="14"/>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trike w:val="1"/>
                <w:sz w:val="14"/>
                <w:szCs w:val="14"/>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trike w:val="1"/>
                <w:sz w:val="14"/>
                <w:szCs w:val="14"/>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trike w:val="1"/>
                <w:sz w:val="14"/>
                <w:szCs w:val="14"/>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trike w:val="1"/>
                <w:sz w:val="14"/>
                <w:szCs w:val="14"/>
              </w:rPr>
            </w:pPr>
            <w:r w:rsidDel="00000000" w:rsidR="00000000" w:rsidRPr="00000000">
              <w:rPr>
                <w:rtl w:val="0"/>
              </w:rPr>
            </w:r>
          </w:p>
        </w:tc>
      </w:tr>
      <w:tr>
        <w:tc>
          <w:tcPr>
            <w:vMerge w:val="continue"/>
            <w:tcMar>
              <w:top w:w="100.0" w:type="dxa"/>
              <w:left w:w="100.0" w:type="dxa"/>
              <w:bottom w:w="100.0" w:type="dxa"/>
              <w:right w:w="100.0" w:type="dxa"/>
            </w:tcMar>
          </w:tcPr>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trike w:val="1"/>
                <w:sz w:val="14"/>
                <w:szCs w:val="14"/>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trike w:val="1"/>
                <w:sz w:val="14"/>
                <w:szCs w:val="14"/>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trike w:val="1"/>
                <w:sz w:val="14"/>
                <w:szCs w:val="14"/>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trike w:val="1"/>
                <w:sz w:val="14"/>
                <w:szCs w:val="14"/>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trike w:val="1"/>
                <w:sz w:val="14"/>
                <w:szCs w:val="14"/>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trike w:val="1"/>
                <w:sz w:val="14"/>
                <w:szCs w:val="14"/>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trike w:val="1"/>
                <w:sz w:val="14"/>
                <w:szCs w:val="14"/>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trike w:val="1"/>
                <w:sz w:val="14"/>
                <w:szCs w:val="14"/>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trike w:val="1"/>
                <w:sz w:val="14"/>
                <w:szCs w:val="14"/>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trike w:val="1"/>
                <w:sz w:val="14"/>
                <w:szCs w:val="14"/>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trike w:val="1"/>
                <w:sz w:val="14"/>
                <w:szCs w:val="14"/>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trike w:val="1"/>
                <w:sz w:val="14"/>
                <w:szCs w:val="14"/>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trike w:val="1"/>
                <w:sz w:val="14"/>
                <w:szCs w:val="14"/>
              </w:rPr>
            </w:pPr>
            <w:r w:rsidDel="00000000" w:rsidR="00000000" w:rsidRPr="00000000">
              <w:rPr>
                <w:rtl w:val="0"/>
              </w:rPr>
            </w:r>
          </w:p>
        </w:tc>
      </w:tr>
      <w:tr>
        <w:trPr>
          <w:trHeight w:val="3375" w:hRule="atLeast"/>
        </w:trPr>
        <w:tc>
          <w:tcPr>
            <w:tcMar>
              <w:top w:w="100.0" w:type="dxa"/>
              <w:left w:w="100.0" w:type="dxa"/>
              <w:bottom w:w="100.0" w:type="dxa"/>
              <w:right w:w="100.0" w:type="dxa"/>
            </w:tcMar>
          </w:tcPr>
          <w:p w:rsidR="00000000" w:rsidDel="00000000" w:rsidP="00000000" w:rsidRDefault="00000000" w:rsidRPr="00000000" w14:paraId="00000291">
            <w:pPr>
              <w:widowControl w:val="0"/>
              <w:spacing w:after="0" w:line="240" w:lineRule="auto"/>
              <w:rPr>
                <w:b w:val="1"/>
                <w:sz w:val="18"/>
                <w:szCs w:val="18"/>
              </w:rPr>
            </w:pPr>
            <w:r w:rsidDel="00000000" w:rsidR="00000000" w:rsidRPr="00000000">
              <w:rPr>
                <w:b w:val="1"/>
                <w:sz w:val="18"/>
                <w:szCs w:val="18"/>
                <w:rtl w:val="0"/>
              </w:rPr>
              <w:t xml:space="preserve">Indicators</w:t>
            </w:r>
          </w:p>
        </w:tc>
        <w:tc>
          <w:tcPr>
            <w:tcMar>
              <w:top w:w="100.0" w:type="dxa"/>
              <w:left w:w="100.0" w:type="dxa"/>
              <w:bottom w:w="100.0" w:type="dxa"/>
              <w:right w:w="100.0" w:type="dxa"/>
            </w:tcMar>
          </w:tcPr>
          <w:p w:rsidR="00000000" w:rsidDel="00000000" w:rsidP="00000000" w:rsidRDefault="00000000" w:rsidRPr="00000000" w14:paraId="00000292">
            <w:pPr>
              <w:widowControl w:val="0"/>
              <w:spacing w:after="0" w:line="240" w:lineRule="auto"/>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93">
            <w:pPr>
              <w:widowControl w:val="0"/>
              <w:spacing w:after="0" w:line="240" w:lineRule="auto"/>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94">
            <w:pPr>
              <w:widowControl w:val="0"/>
              <w:spacing w:after="0" w:line="240" w:lineRule="auto"/>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95">
            <w:pPr>
              <w:widowControl w:val="0"/>
              <w:spacing w:after="0" w:line="240" w:lineRule="auto"/>
              <w:rPr>
                <w:strike w:val="1"/>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96">
            <w:pPr>
              <w:widowControl w:val="0"/>
              <w:spacing w:after="0" w:line="240" w:lineRule="auto"/>
              <w:rPr>
                <w:strike w:val="1"/>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97">
            <w:pPr>
              <w:widowControl w:val="0"/>
              <w:spacing w:after="0" w:line="240" w:lineRule="auto"/>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98">
            <w:pPr>
              <w:widowControl w:val="0"/>
              <w:spacing w:after="0" w:line="240" w:lineRule="auto"/>
              <w:rPr>
                <w:strike w:val="1"/>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99">
            <w:pPr>
              <w:widowControl w:val="0"/>
              <w:spacing w:after="0" w:line="240" w:lineRule="auto"/>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9A">
            <w:pPr>
              <w:widowControl w:val="0"/>
              <w:spacing w:after="0" w:line="240" w:lineRule="auto"/>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9B">
            <w:pPr>
              <w:widowControl w:val="0"/>
              <w:spacing w:after="0" w:line="240" w:lineRule="auto"/>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9C">
            <w:pPr>
              <w:widowControl w:val="0"/>
              <w:spacing w:after="0" w:line="240" w:lineRule="auto"/>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9D">
            <w:pPr>
              <w:widowControl w:val="0"/>
              <w:spacing w:after="0" w:line="240" w:lineRule="auto"/>
              <w:rPr>
                <w:strike w:val="1"/>
                <w:sz w:val="18"/>
                <w:szCs w:val="18"/>
              </w:rPr>
            </w:pPr>
            <w:r w:rsidDel="00000000" w:rsidR="00000000" w:rsidRPr="00000000">
              <w:rPr>
                <w:rtl w:val="0"/>
              </w:rPr>
            </w:r>
          </w:p>
        </w:tc>
      </w:tr>
    </w:tbl>
    <w:p w:rsidR="00000000" w:rsidDel="00000000" w:rsidP="00000000" w:rsidRDefault="00000000" w:rsidRPr="00000000" w14:paraId="0000029E">
      <w:pPr>
        <w:rPr/>
        <w:sectPr>
          <w:type w:val="nextPage"/>
          <w:pgSz w:h="11906" w:w="16838" w:orient="landscape"/>
          <w:pgMar w:bottom="1440" w:top="1440" w:left="1440" w:right="1440" w:header="708" w:footer="708"/>
        </w:sectPr>
      </w:pPr>
      <w:r w:rsidDel="00000000" w:rsidR="00000000" w:rsidRPr="00000000">
        <w:rPr>
          <w:rtl w:val="0"/>
        </w:rPr>
      </w:r>
    </w:p>
    <w:p w:rsidR="00000000" w:rsidDel="00000000" w:rsidP="00000000" w:rsidRDefault="00000000" w:rsidRPr="00000000" w14:paraId="0000029F">
      <w:pPr>
        <w:pStyle w:val="Heading3"/>
        <w:rPr/>
      </w:pPr>
      <w:bookmarkStart w:colFirst="0" w:colLast="0" w:name="_pkwqa1" w:id="24"/>
      <w:bookmarkEnd w:id="24"/>
      <w:r w:rsidDel="00000000" w:rsidR="00000000" w:rsidRPr="00000000">
        <w:rPr>
          <w:rtl w:val="0"/>
        </w:rPr>
        <w:t xml:space="preserve">Step 18: Collect data and measure</w:t>
      </w:r>
      <w:r w:rsidDel="00000000" w:rsidR="00000000" w:rsidRPr="00000000">
        <w:rPr>
          <w:rtl w:val="0"/>
        </w:rPr>
      </w:r>
    </w:p>
    <w:tbl>
      <w:tblPr>
        <w:tblStyle w:val="Table18"/>
        <w:tblW w:w="14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00"/>
        <w:gridCol w:w="3142.5"/>
        <w:gridCol w:w="3142.5"/>
        <w:gridCol w:w="3142.5"/>
        <w:gridCol w:w="3142.5"/>
        <w:tblGridChange w:id="0">
          <w:tblGrid>
            <w:gridCol w:w="1500"/>
            <w:gridCol w:w="3142.5"/>
            <w:gridCol w:w="3142.5"/>
            <w:gridCol w:w="3142.5"/>
            <w:gridCol w:w="3142.5"/>
          </w:tblGrid>
        </w:tblGridChange>
      </w:tblGrid>
      <w:tr>
        <w:trPr>
          <w:trHeight w:val="220" w:hRule="atLeast"/>
        </w:trPr>
        <w:tc>
          <w:tcPr/>
          <w:p w:rsidR="00000000" w:rsidDel="00000000" w:rsidP="00000000" w:rsidRDefault="00000000" w:rsidRPr="00000000" w14:paraId="000002A0">
            <w:pPr>
              <w:spacing w:after="0" w:line="240" w:lineRule="auto"/>
              <w:rPr>
                <w:b w:val="1"/>
              </w:rPr>
            </w:pPr>
            <w:r w:rsidDel="00000000" w:rsidR="00000000" w:rsidRPr="00000000">
              <w:rPr>
                <w:rtl w:val="0"/>
              </w:rPr>
            </w:r>
          </w:p>
        </w:tc>
        <w:tc>
          <w:tcPr>
            <w:gridSpan w:val="4"/>
          </w:tcPr>
          <w:p w:rsidR="00000000" w:rsidDel="00000000" w:rsidP="00000000" w:rsidRDefault="00000000" w:rsidRPr="00000000" w14:paraId="000002A1">
            <w:pPr>
              <w:spacing w:after="0" w:line="240" w:lineRule="auto"/>
              <w:rPr>
                <w:b w:val="1"/>
              </w:rPr>
            </w:pPr>
            <w:r w:rsidDel="00000000" w:rsidR="00000000" w:rsidRPr="00000000">
              <w:rPr>
                <w:b w:val="1"/>
                <w:rtl w:val="0"/>
              </w:rPr>
              <w:t xml:space="preserve">Type of indicators</w:t>
            </w:r>
          </w:p>
        </w:tc>
      </w:tr>
      <w:tr>
        <w:tc>
          <w:tcPr/>
          <w:p w:rsidR="00000000" w:rsidDel="00000000" w:rsidP="00000000" w:rsidRDefault="00000000" w:rsidRPr="00000000" w14:paraId="000002A5">
            <w:pPr>
              <w:spacing w:after="0" w:line="240" w:lineRule="auto"/>
              <w:rPr>
                <w:b w:val="1"/>
              </w:rPr>
            </w:pPr>
            <w:r w:rsidDel="00000000" w:rsidR="00000000" w:rsidRPr="00000000">
              <w:rPr>
                <w:rtl w:val="0"/>
              </w:rPr>
            </w:r>
          </w:p>
        </w:tc>
        <w:tc>
          <w:tcPr/>
          <w:p w:rsidR="00000000" w:rsidDel="00000000" w:rsidP="00000000" w:rsidRDefault="00000000" w:rsidRPr="00000000" w14:paraId="000002A6">
            <w:pPr>
              <w:spacing w:after="0" w:line="240" w:lineRule="auto"/>
              <w:rPr>
                <w:b w:val="1"/>
              </w:rPr>
            </w:pPr>
            <w:r w:rsidDel="00000000" w:rsidR="00000000" w:rsidRPr="00000000">
              <w:rPr>
                <w:b w:val="1"/>
                <w:rtl w:val="0"/>
              </w:rPr>
              <w:t xml:space="preserve">Natural capital</w:t>
            </w:r>
          </w:p>
        </w:tc>
        <w:tc>
          <w:tcPr/>
          <w:p w:rsidR="00000000" w:rsidDel="00000000" w:rsidP="00000000" w:rsidRDefault="00000000" w:rsidRPr="00000000" w14:paraId="000002A7">
            <w:pPr>
              <w:spacing w:after="0" w:line="240" w:lineRule="auto"/>
              <w:rPr>
                <w:b w:val="1"/>
              </w:rPr>
            </w:pPr>
            <w:r w:rsidDel="00000000" w:rsidR="00000000" w:rsidRPr="00000000">
              <w:rPr>
                <w:b w:val="1"/>
                <w:rtl w:val="0"/>
              </w:rPr>
              <w:t xml:space="preserve">Human capital</w:t>
            </w:r>
          </w:p>
        </w:tc>
        <w:tc>
          <w:tcPr/>
          <w:p w:rsidR="00000000" w:rsidDel="00000000" w:rsidP="00000000" w:rsidRDefault="00000000" w:rsidRPr="00000000" w14:paraId="000002A8">
            <w:pPr>
              <w:spacing w:after="0" w:line="240" w:lineRule="auto"/>
              <w:rPr>
                <w:b w:val="1"/>
              </w:rPr>
            </w:pPr>
            <w:r w:rsidDel="00000000" w:rsidR="00000000" w:rsidRPr="00000000">
              <w:rPr>
                <w:b w:val="1"/>
                <w:rtl w:val="0"/>
              </w:rPr>
              <w:t xml:space="preserve">Social capital</w:t>
            </w:r>
          </w:p>
        </w:tc>
        <w:tc>
          <w:tcPr/>
          <w:p w:rsidR="00000000" w:rsidDel="00000000" w:rsidP="00000000" w:rsidRDefault="00000000" w:rsidRPr="00000000" w14:paraId="000002A9">
            <w:pPr>
              <w:spacing w:after="0" w:line="240" w:lineRule="auto"/>
              <w:rPr>
                <w:b w:val="1"/>
              </w:rPr>
            </w:pPr>
            <w:r w:rsidDel="00000000" w:rsidR="00000000" w:rsidRPr="00000000">
              <w:rPr>
                <w:b w:val="1"/>
                <w:rtl w:val="0"/>
              </w:rPr>
              <w:t xml:space="preserve">Produced capital</w:t>
            </w:r>
          </w:p>
        </w:tc>
      </w:tr>
      <w:tr>
        <w:tc>
          <w:tcPr/>
          <w:p w:rsidR="00000000" w:rsidDel="00000000" w:rsidP="00000000" w:rsidRDefault="00000000" w:rsidRPr="00000000" w14:paraId="000002AA">
            <w:pPr>
              <w:spacing w:after="60" w:line="240" w:lineRule="auto"/>
              <w:rPr>
                <w:b w:val="1"/>
              </w:rPr>
            </w:pPr>
            <w:r w:rsidDel="00000000" w:rsidR="00000000" w:rsidRPr="00000000">
              <w:rPr>
                <w:b w:val="1"/>
                <w:rtl w:val="0"/>
              </w:rPr>
              <w:t xml:space="preserve">Indicators</w:t>
            </w:r>
          </w:p>
        </w:tc>
        <w:tc>
          <w:tcPr/>
          <w:p w:rsidR="00000000" w:rsidDel="00000000" w:rsidP="00000000" w:rsidRDefault="00000000" w:rsidRPr="00000000" w14:paraId="000002AB">
            <w:pPr>
              <w:spacing w:after="60" w:line="240" w:lineRule="auto"/>
              <w:rPr/>
            </w:pPr>
            <w:r w:rsidDel="00000000" w:rsidR="00000000" w:rsidRPr="00000000">
              <w:rPr>
                <w:rtl w:val="0"/>
              </w:rPr>
            </w:r>
          </w:p>
        </w:tc>
        <w:tc>
          <w:tcPr/>
          <w:p w:rsidR="00000000" w:rsidDel="00000000" w:rsidP="00000000" w:rsidRDefault="00000000" w:rsidRPr="00000000" w14:paraId="000002AC">
            <w:pPr>
              <w:spacing w:after="60" w:line="240" w:lineRule="auto"/>
              <w:rPr/>
            </w:pPr>
            <w:r w:rsidDel="00000000" w:rsidR="00000000" w:rsidRPr="00000000">
              <w:rPr>
                <w:rtl w:val="0"/>
              </w:rPr>
            </w:r>
          </w:p>
        </w:tc>
        <w:tc>
          <w:tcPr/>
          <w:p w:rsidR="00000000" w:rsidDel="00000000" w:rsidP="00000000" w:rsidRDefault="00000000" w:rsidRPr="00000000" w14:paraId="000002AD">
            <w:pPr>
              <w:spacing w:after="60" w:line="240" w:lineRule="auto"/>
              <w:rPr/>
            </w:pPr>
            <w:r w:rsidDel="00000000" w:rsidR="00000000" w:rsidRPr="00000000">
              <w:rPr>
                <w:rtl w:val="0"/>
              </w:rPr>
            </w:r>
          </w:p>
        </w:tc>
        <w:tc>
          <w:tcPr/>
          <w:p w:rsidR="00000000" w:rsidDel="00000000" w:rsidP="00000000" w:rsidRDefault="00000000" w:rsidRPr="00000000" w14:paraId="000002AE">
            <w:pPr>
              <w:spacing w:after="60" w:line="240" w:lineRule="auto"/>
              <w:rPr/>
            </w:pPr>
            <w:r w:rsidDel="00000000" w:rsidR="00000000" w:rsidRPr="00000000">
              <w:rPr>
                <w:rtl w:val="0"/>
              </w:rPr>
            </w:r>
          </w:p>
          <w:p w:rsidR="00000000" w:rsidDel="00000000" w:rsidP="00000000" w:rsidRDefault="00000000" w:rsidRPr="00000000" w14:paraId="000002AF">
            <w:pPr>
              <w:spacing w:after="60" w:line="240" w:lineRule="auto"/>
              <w:rPr/>
            </w:pPr>
            <w:r w:rsidDel="00000000" w:rsidR="00000000" w:rsidRPr="00000000">
              <w:rPr>
                <w:rtl w:val="0"/>
              </w:rPr>
            </w:r>
          </w:p>
          <w:p w:rsidR="00000000" w:rsidDel="00000000" w:rsidP="00000000" w:rsidRDefault="00000000" w:rsidRPr="00000000" w14:paraId="000002B0">
            <w:pPr>
              <w:spacing w:after="60" w:line="240" w:lineRule="auto"/>
              <w:rPr/>
            </w:pPr>
            <w:r w:rsidDel="00000000" w:rsidR="00000000" w:rsidRPr="00000000">
              <w:rPr>
                <w:rtl w:val="0"/>
              </w:rPr>
            </w:r>
          </w:p>
          <w:p w:rsidR="00000000" w:rsidDel="00000000" w:rsidP="00000000" w:rsidRDefault="00000000" w:rsidRPr="00000000" w14:paraId="000002B1">
            <w:pPr>
              <w:spacing w:after="60" w:line="240" w:lineRule="auto"/>
              <w:rPr/>
            </w:pPr>
            <w:r w:rsidDel="00000000" w:rsidR="00000000" w:rsidRPr="00000000">
              <w:rPr>
                <w:rtl w:val="0"/>
              </w:rPr>
            </w:r>
          </w:p>
          <w:p w:rsidR="00000000" w:rsidDel="00000000" w:rsidP="00000000" w:rsidRDefault="00000000" w:rsidRPr="00000000" w14:paraId="000002B2">
            <w:pPr>
              <w:spacing w:after="60" w:line="240" w:lineRule="auto"/>
              <w:rPr/>
            </w:pPr>
            <w:r w:rsidDel="00000000" w:rsidR="00000000" w:rsidRPr="00000000">
              <w:rPr>
                <w:rtl w:val="0"/>
              </w:rPr>
            </w:r>
          </w:p>
        </w:tc>
      </w:tr>
      <w:tr>
        <w:tc>
          <w:tcPr/>
          <w:p w:rsidR="00000000" w:rsidDel="00000000" w:rsidP="00000000" w:rsidRDefault="00000000" w:rsidRPr="00000000" w14:paraId="000002B3">
            <w:pPr>
              <w:spacing w:after="60" w:line="240" w:lineRule="auto"/>
              <w:rPr>
                <w:b w:val="1"/>
              </w:rPr>
            </w:pPr>
            <w:r w:rsidDel="00000000" w:rsidR="00000000" w:rsidRPr="00000000">
              <w:rPr>
                <w:b w:val="1"/>
                <w:rtl w:val="0"/>
              </w:rPr>
              <w:t xml:space="preserve">Primary data</w:t>
            </w:r>
          </w:p>
        </w:tc>
        <w:tc>
          <w:tcPr/>
          <w:p w:rsidR="00000000" w:rsidDel="00000000" w:rsidP="00000000" w:rsidRDefault="00000000" w:rsidRPr="00000000" w14:paraId="000002B4">
            <w:pPr>
              <w:spacing w:after="60" w:line="240" w:lineRule="auto"/>
              <w:rPr/>
            </w:pPr>
            <w:r w:rsidDel="00000000" w:rsidR="00000000" w:rsidRPr="00000000">
              <w:rPr>
                <w:rtl w:val="0"/>
              </w:rPr>
            </w:r>
          </w:p>
        </w:tc>
        <w:tc>
          <w:tcPr/>
          <w:p w:rsidR="00000000" w:rsidDel="00000000" w:rsidP="00000000" w:rsidRDefault="00000000" w:rsidRPr="00000000" w14:paraId="000002B5">
            <w:pPr>
              <w:spacing w:after="60" w:line="240" w:lineRule="auto"/>
              <w:rPr/>
            </w:pPr>
            <w:r w:rsidDel="00000000" w:rsidR="00000000" w:rsidRPr="00000000">
              <w:rPr>
                <w:rtl w:val="0"/>
              </w:rPr>
            </w:r>
          </w:p>
        </w:tc>
        <w:tc>
          <w:tcPr/>
          <w:p w:rsidR="00000000" w:rsidDel="00000000" w:rsidP="00000000" w:rsidRDefault="00000000" w:rsidRPr="00000000" w14:paraId="000002B6">
            <w:pPr>
              <w:spacing w:after="60" w:line="240" w:lineRule="auto"/>
              <w:rPr/>
            </w:pPr>
            <w:r w:rsidDel="00000000" w:rsidR="00000000" w:rsidRPr="00000000">
              <w:rPr>
                <w:rtl w:val="0"/>
              </w:rPr>
            </w:r>
          </w:p>
        </w:tc>
        <w:tc>
          <w:tcPr/>
          <w:p w:rsidR="00000000" w:rsidDel="00000000" w:rsidP="00000000" w:rsidRDefault="00000000" w:rsidRPr="00000000" w14:paraId="000002B7">
            <w:pPr>
              <w:spacing w:after="60" w:line="240" w:lineRule="auto"/>
              <w:rPr/>
            </w:pPr>
            <w:r w:rsidDel="00000000" w:rsidR="00000000" w:rsidRPr="00000000">
              <w:rPr>
                <w:rtl w:val="0"/>
              </w:rPr>
            </w:r>
          </w:p>
          <w:p w:rsidR="00000000" w:rsidDel="00000000" w:rsidP="00000000" w:rsidRDefault="00000000" w:rsidRPr="00000000" w14:paraId="000002B8">
            <w:pPr>
              <w:spacing w:after="60" w:line="240" w:lineRule="auto"/>
              <w:rPr/>
            </w:pPr>
            <w:r w:rsidDel="00000000" w:rsidR="00000000" w:rsidRPr="00000000">
              <w:rPr>
                <w:rtl w:val="0"/>
              </w:rPr>
            </w:r>
          </w:p>
          <w:p w:rsidR="00000000" w:rsidDel="00000000" w:rsidP="00000000" w:rsidRDefault="00000000" w:rsidRPr="00000000" w14:paraId="000002B9">
            <w:pPr>
              <w:spacing w:after="60" w:line="240" w:lineRule="auto"/>
              <w:rPr/>
            </w:pPr>
            <w:r w:rsidDel="00000000" w:rsidR="00000000" w:rsidRPr="00000000">
              <w:rPr>
                <w:rtl w:val="0"/>
              </w:rPr>
            </w:r>
          </w:p>
          <w:p w:rsidR="00000000" w:rsidDel="00000000" w:rsidP="00000000" w:rsidRDefault="00000000" w:rsidRPr="00000000" w14:paraId="000002BA">
            <w:pPr>
              <w:spacing w:after="60" w:line="240" w:lineRule="auto"/>
              <w:rPr/>
            </w:pPr>
            <w:r w:rsidDel="00000000" w:rsidR="00000000" w:rsidRPr="00000000">
              <w:rPr>
                <w:rtl w:val="0"/>
              </w:rPr>
            </w:r>
          </w:p>
          <w:p w:rsidR="00000000" w:rsidDel="00000000" w:rsidP="00000000" w:rsidRDefault="00000000" w:rsidRPr="00000000" w14:paraId="000002BB">
            <w:pPr>
              <w:spacing w:after="60" w:line="240" w:lineRule="auto"/>
              <w:rPr/>
            </w:pPr>
            <w:r w:rsidDel="00000000" w:rsidR="00000000" w:rsidRPr="00000000">
              <w:rPr>
                <w:rtl w:val="0"/>
              </w:rPr>
            </w:r>
          </w:p>
        </w:tc>
      </w:tr>
      <w:tr>
        <w:tc>
          <w:tcPr/>
          <w:p w:rsidR="00000000" w:rsidDel="00000000" w:rsidP="00000000" w:rsidRDefault="00000000" w:rsidRPr="00000000" w14:paraId="000002BC">
            <w:pPr>
              <w:spacing w:after="60" w:line="240" w:lineRule="auto"/>
              <w:rPr>
                <w:b w:val="1"/>
              </w:rPr>
            </w:pPr>
            <w:r w:rsidDel="00000000" w:rsidR="00000000" w:rsidRPr="00000000">
              <w:rPr>
                <w:b w:val="1"/>
                <w:rtl w:val="0"/>
              </w:rPr>
              <w:t xml:space="preserve">Secondary data</w:t>
            </w:r>
          </w:p>
        </w:tc>
        <w:tc>
          <w:tcPr/>
          <w:p w:rsidR="00000000" w:rsidDel="00000000" w:rsidP="00000000" w:rsidRDefault="00000000" w:rsidRPr="00000000" w14:paraId="000002BD">
            <w:pPr>
              <w:spacing w:after="60" w:line="240" w:lineRule="auto"/>
              <w:rPr/>
            </w:pPr>
            <w:r w:rsidDel="00000000" w:rsidR="00000000" w:rsidRPr="00000000">
              <w:rPr>
                <w:rtl w:val="0"/>
              </w:rPr>
            </w:r>
          </w:p>
        </w:tc>
        <w:tc>
          <w:tcPr/>
          <w:p w:rsidR="00000000" w:rsidDel="00000000" w:rsidP="00000000" w:rsidRDefault="00000000" w:rsidRPr="00000000" w14:paraId="000002BE">
            <w:pPr>
              <w:spacing w:after="60" w:line="240" w:lineRule="auto"/>
              <w:rPr/>
            </w:pPr>
            <w:r w:rsidDel="00000000" w:rsidR="00000000" w:rsidRPr="00000000">
              <w:rPr>
                <w:rtl w:val="0"/>
              </w:rPr>
            </w:r>
          </w:p>
        </w:tc>
        <w:tc>
          <w:tcPr/>
          <w:p w:rsidR="00000000" w:rsidDel="00000000" w:rsidP="00000000" w:rsidRDefault="00000000" w:rsidRPr="00000000" w14:paraId="000002BF">
            <w:pPr>
              <w:spacing w:after="60" w:line="240" w:lineRule="auto"/>
              <w:rPr/>
            </w:pPr>
            <w:r w:rsidDel="00000000" w:rsidR="00000000" w:rsidRPr="00000000">
              <w:rPr>
                <w:rtl w:val="0"/>
              </w:rPr>
            </w:r>
          </w:p>
        </w:tc>
        <w:tc>
          <w:tcPr/>
          <w:p w:rsidR="00000000" w:rsidDel="00000000" w:rsidP="00000000" w:rsidRDefault="00000000" w:rsidRPr="00000000" w14:paraId="000002C0">
            <w:pPr>
              <w:spacing w:after="60" w:line="240" w:lineRule="auto"/>
              <w:rPr/>
            </w:pPr>
            <w:r w:rsidDel="00000000" w:rsidR="00000000" w:rsidRPr="00000000">
              <w:rPr>
                <w:rtl w:val="0"/>
              </w:rPr>
            </w:r>
          </w:p>
          <w:p w:rsidR="00000000" w:rsidDel="00000000" w:rsidP="00000000" w:rsidRDefault="00000000" w:rsidRPr="00000000" w14:paraId="000002C1">
            <w:pPr>
              <w:spacing w:after="60" w:line="240" w:lineRule="auto"/>
              <w:rPr/>
            </w:pPr>
            <w:r w:rsidDel="00000000" w:rsidR="00000000" w:rsidRPr="00000000">
              <w:rPr>
                <w:rtl w:val="0"/>
              </w:rPr>
            </w:r>
          </w:p>
          <w:p w:rsidR="00000000" w:rsidDel="00000000" w:rsidP="00000000" w:rsidRDefault="00000000" w:rsidRPr="00000000" w14:paraId="000002C2">
            <w:pPr>
              <w:spacing w:after="60" w:line="240" w:lineRule="auto"/>
              <w:rPr/>
            </w:pPr>
            <w:r w:rsidDel="00000000" w:rsidR="00000000" w:rsidRPr="00000000">
              <w:rPr>
                <w:rtl w:val="0"/>
              </w:rPr>
            </w:r>
          </w:p>
          <w:p w:rsidR="00000000" w:rsidDel="00000000" w:rsidP="00000000" w:rsidRDefault="00000000" w:rsidRPr="00000000" w14:paraId="000002C3">
            <w:pPr>
              <w:spacing w:after="60" w:line="240" w:lineRule="auto"/>
              <w:rPr/>
            </w:pPr>
            <w:r w:rsidDel="00000000" w:rsidR="00000000" w:rsidRPr="00000000">
              <w:rPr>
                <w:rtl w:val="0"/>
              </w:rPr>
            </w:r>
          </w:p>
          <w:p w:rsidR="00000000" w:rsidDel="00000000" w:rsidP="00000000" w:rsidRDefault="00000000" w:rsidRPr="00000000" w14:paraId="000002C4">
            <w:pPr>
              <w:spacing w:after="60" w:line="240" w:lineRule="auto"/>
              <w:rPr/>
            </w:pPr>
            <w:r w:rsidDel="00000000" w:rsidR="00000000" w:rsidRPr="00000000">
              <w:rPr>
                <w:rtl w:val="0"/>
              </w:rPr>
            </w:r>
          </w:p>
        </w:tc>
      </w:tr>
      <w:tr>
        <w:trPr>
          <w:trHeight w:val="220" w:hRule="atLeast"/>
        </w:trPr>
        <w:tc>
          <w:tcPr/>
          <w:p w:rsidR="00000000" w:rsidDel="00000000" w:rsidP="00000000" w:rsidRDefault="00000000" w:rsidRPr="00000000" w14:paraId="000002C5">
            <w:pPr>
              <w:spacing w:after="60" w:line="240" w:lineRule="auto"/>
              <w:rPr>
                <w:b w:val="1"/>
              </w:rPr>
            </w:pPr>
            <w:r w:rsidDel="00000000" w:rsidR="00000000" w:rsidRPr="00000000">
              <w:rPr>
                <w:b w:val="1"/>
                <w:rtl w:val="0"/>
              </w:rPr>
              <w:t xml:space="preserve">Modelled data</w:t>
            </w:r>
          </w:p>
        </w:tc>
        <w:tc>
          <w:tcPr/>
          <w:p w:rsidR="00000000" w:rsidDel="00000000" w:rsidP="00000000" w:rsidRDefault="00000000" w:rsidRPr="00000000" w14:paraId="000002C6">
            <w:pPr>
              <w:spacing w:after="60" w:line="240" w:lineRule="auto"/>
              <w:rPr/>
            </w:pPr>
            <w:r w:rsidDel="00000000" w:rsidR="00000000" w:rsidRPr="00000000">
              <w:rPr>
                <w:rtl w:val="0"/>
              </w:rPr>
            </w:r>
          </w:p>
        </w:tc>
        <w:tc>
          <w:tcPr/>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2CE">
      <w:pPr>
        <w:pStyle w:val="Heading3"/>
        <w:rPr>
          <w:b w:val="1"/>
          <w:i w:val="1"/>
        </w:rPr>
      </w:pPr>
      <w:bookmarkStart w:colFirst="0" w:colLast="0" w:name="_2nusc19" w:id="25"/>
      <w:bookmarkEnd w:id="25"/>
      <w:r w:rsidDel="00000000" w:rsidR="00000000" w:rsidRPr="00000000">
        <w:rPr>
          <w:rtl w:val="0"/>
        </w:rPr>
        <w:t xml:space="preserve">Step 19: Apply value to your measurement </w:t>
      </w:r>
      <w:r w:rsidDel="00000000" w:rsidR="00000000" w:rsidRPr="00000000">
        <w:rPr>
          <w:rtl w:val="0"/>
        </w:rPr>
      </w:r>
    </w:p>
    <w:tbl>
      <w:tblPr>
        <w:tblStyle w:val="Table19"/>
        <w:tblW w:w="1405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55"/>
        <w:tblGridChange w:id="0">
          <w:tblGrid>
            <w:gridCol w:w="1405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2CF">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2D0">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2D1">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2D2">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2D3">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2D4">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2D5">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2D6">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2D7">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2D8">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2D9">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2DA">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2DB">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2DC">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2DD">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tc>
      </w:tr>
    </w:tbl>
    <w:p w:rsidR="00000000" w:rsidDel="00000000" w:rsidP="00000000" w:rsidRDefault="00000000" w:rsidRPr="00000000" w14:paraId="000002DE">
      <w:pPr>
        <w:rPr/>
      </w:pPr>
      <w:r w:rsidDel="00000000" w:rsidR="00000000" w:rsidRPr="00000000">
        <w:rPr>
          <w:rtl w:val="0"/>
        </w:rPr>
      </w:r>
    </w:p>
    <w:p w:rsidR="00000000" w:rsidDel="00000000" w:rsidP="00000000" w:rsidRDefault="00000000" w:rsidRPr="00000000" w14:paraId="000002DF">
      <w:pPr>
        <w:pStyle w:val="Heading3"/>
        <w:rPr/>
      </w:pPr>
      <w:bookmarkStart w:colFirst="0" w:colLast="0" w:name="_3mzq4wv" w:id="26"/>
      <w:bookmarkEnd w:id="26"/>
      <w:r w:rsidDel="00000000" w:rsidR="00000000" w:rsidRPr="00000000">
        <w:rPr>
          <w:rtl w:val="0"/>
        </w:rPr>
        <w:t xml:space="preserve">Step 20: Validate your study and test key assumptions</w:t>
      </w:r>
    </w:p>
    <w:tbl>
      <w:tblPr>
        <w:tblStyle w:val="Table20"/>
        <w:tblW w:w="1404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40"/>
        <w:tblGridChange w:id="0">
          <w:tblGrid>
            <w:gridCol w:w="1404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2E0">
            <w:pPr>
              <w:widowControl w:val="0"/>
              <w:spacing w:after="0" w:line="240" w:lineRule="auto"/>
              <w:rPr/>
            </w:pPr>
            <w:r w:rsidDel="00000000" w:rsidR="00000000" w:rsidRPr="00000000">
              <w:rPr>
                <w:rtl w:val="0"/>
              </w:rPr>
            </w:r>
          </w:p>
          <w:p w:rsidR="00000000" w:rsidDel="00000000" w:rsidP="00000000" w:rsidRDefault="00000000" w:rsidRPr="00000000" w14:paraId="000002E1">
            <w:pPr>
              <w:widowControl w:val="0"/>
              <w:spacing w:after="0" w:line="240" w:lineRule="auto"/>
              <w:rPr/>
            </w:pPr>
            <w:r w:rsidDel="00000000" w:rsidR="00000000" w:rsidRPr="00000000">
              <w:rPr>
                <w:rtl w:val="0"/>
              </w:rPr>
            </w:r>
          </w:p>
          <w:p w:rsidR="00000000" w:rsidDel="00000000" w:rsidP="00000000" w:rsidRDefault="00000000" w:rsidRPr="00000000" w14:paraId="000002E2">
            <w:pPr>
              <w:widowControl w:val="0"/>
              <w:spacing w:after="0" w:line="240" w:lineRule="auto"/>
              <w:rPr/>
            </w:pPr>
            <w:r w:rsidDel="00000000" w:rsidR="00000000" w:rsidRPr="00000000">
              <w:rPr>
                <w:rtl w:val="0"/>
              </w:rPr>
            </w:r>
          </w:p>
          <w:p w:rsidR="00000000" w:rsidDel="00000000" w:rsidP="00000000" w:rsidRDefault="00000000" w:rsidRPr="00000000" w14:paraId="000002E3">
            <w:pPr>
              <w:widowControl w:val="0"/>
              <w:spacing w:after="0" w:line="240" w:lineRule="auto"/>
              <w:rPr/>
            </w:pPr>
            <w:r w:rsidDel="00000000" w:rsidR="00000000" w:rsidRPr="00000000">
              <w:rPr>
                <w:rtl w:val="0"/>
              </w:rPr>
            </w:r>
          </w:p>
          <w:p w:rsidR="00000000" w:rsidDel="00000000" w:rsidP="00000000" w:rsidRDefault="00000000" w:rsidRPr="00000000" w14:paraId="000002E4">
            <w:pPr>
              <w:widowControl w:val="0"/>
              <w:spacing w:after="0" w:line="240" w:lineRule="auto"/>
              <w:rPr/>
            </w:pPr>
            <w:r w:rsidDel="00000000" w:rsidR="00000000" w:rsidRPr="00000000">
              <w:rPr>
                <w:rtl w:val="0"/>
              </w:rPr>
            </w:r>
          </w:p>
          <w:p w:rsidR="00000000" w:rsidDel="00000000" w:rsidP="00000000" w:rsidRDefault="00000000" w:rsidRPr="00000000" w14:paraId="000002E5">
            <w:pPr>
              <w:widowControl w:val="0"/>
              <w:spacing w:after="0" w:line="240" w:lineRule="auto"/>
              <w:rPr/>
            </w:pPr>
            <w:r w:rsidDel="00000000" w:rsidR="00000000" w:rsidRPr="00000000">
              <w:rPr>
                <w:rtl w:val="0"/>
              </w:rPr>
            </w:r>
          </w:p>
          <w:p w:rsidR="00000000" w:rsidDel="00000000" w:rsidP="00000000" w:rsidRDefault="00000000" w:rsidRPr="00000000" w14:paraId="000002E6">
            <w:pPr>
              <w:widowControl w:val="0"/>
              <w:spacing w:after="0" w:line="240" w:lineRule="auto"/>
              <w:rPr/>
            </w:pPr>
            <w:r w:rsidDel="00000000" w:rsidR="00000000" w:rsidRPr="00000000">
              <w:rPr>
                <w:rtl w:val="0"/>
              </w:rPr>
            </w:r>
          </w:p>
          <w:p w:rsidR="00000000" w:rsidDel="00000000" w:rsidP="00000000" w:rsidRDefault="00000000" w:rsidRPr="00000000" w14:paraId="000002E7">
            <w:pPr>
              <w:widowControl w:val="0"/>
              <w:spacing w:after="0" w:line="240" w:lineRule="auto"/>
              <w:rPr/>
            </w:pPr>
            <w:r w:rsidDel="00000000" w:rsidR="00000000" w:rsidRPr="00000000">
              <w:rPr>
                <w:rtl w:val="0"/>
              </w:rPr>
            </w:r>
          </w:p>
          <w:p w:rsidR="00000000" w:rsidDel="00000000" w:rsidP="00000000" w:rsidRDefault="00000000" w:rsidRPr="00000000" w14:paraId="000002E8">
            <w:pPr>
              <w:widowControl w:val="0"/>
              <w:spacing w:after="0" w:line="240" w:lineRule="auto"/>
              <w:rPr/>
            </w:pPr>
            <w:r w:rsidDel="00000000" w:rsidR="00000000" w:rsidRPr="00000000">
              <w:rPr>
                <w:rtl w:val="0"/>
              </w:rPr>
            </w:r>
          </w:p>
          <w:p w:rsidR="00000000" w:rsidDel="00000000" w:rsidP="00000000" w:rsidRDefault="00000000" w:rsidRPr="00000000" w14:paraId="000002E9">
            <w:pPr>
              <w:widowControl w:val="0"/>
              <w:spacing w:after="0" w:line="240" w:lineRule="auto"/>
              <w:rPr/>
            </w:pPr>
            <w:r w:rsidDel="00000000" w:rsidR="00000000" w:rsidRPr="00000000">
              <w:rPr>
                <w:rtl w:val="0"/>
              </w:rPr>
            </w:r>
          </w:p>
          <w:p w:rsidR="00000000" w:rsidDel="00000000" w:rsidP="00000000" w:rsidRDefault="00000000" w:rsidRPr="00000000" w14:paraId="000002EA">
            <w:pPr>
              <w:widowControl w:val="0"/>
              <w:spacing w:after="0" w:line="240" w:lineRule="auto"/>
              <w:rPr/>
            </w:pPr>
            <w:r w:rsidDel="00000000" w:rsidR="00000000" w:rsidRPr="00000000">
              <w:rPr>
                <w:rtl w:val="0"/>
              </w:rPr>
            </w:r>
          </w:p>
          <w:p w:rsidR="00000000" w:rsidDel="00000000" w:rsidP="00000000" w:rsidRDefault="00000000" w:rsidRPr="00000000" w14:paraId="000002EB">
            <w:pPr>
              <w:widowControl w:val="0"/>
              <w:spacing w:after="0" w:line="240" w:lineRule="auto"/>
              <w:rPr/>
            </w:pPr>
            <w:r w:rsidDel="00000000" w:rsidR="00000000" w:rsidRPr="00000000">
              <w:rPr>
                <w:rtl w:val="0"/>
              </w:rPr>
            </w:r>
          </w:p>
        </w:tc>
      </w:tr>
    </w:tbl>
    <w:p w:rsidR="00000000" w:rsidDel="00000000" w:rsidP="00000000" w:rsidRDefault="00000000" w:rsidRPr="00000000" w14:paraId="000002EC">
      <w:pPr>
        <w:pStyle w:val="Heading1"/>
        <w:rPr/>
      </w:pPr>
      <w:bookmarkStart w:colFirst="0" w:colLast="0" w:name="_1gf8i83" w:id="27"/>
      <w:bookmarkEnd w:id="27"/>
      <w:r w:rsidDel="00000000" w:rsidR="00000000" w:rsidRPr="00000000">
        <w:rPr>
          <w:rtl w:val="0"/>
        </w:rPr>
        <w:t xml:space="preserve">Phase 4: Take Action</w:t>
      </w:r>
    </w:p>
    <w:p w:rsidR="00000000" w:rsidDel="00000000" w:rsidP="00000000" w:rsidRDefault="00000000" w:rsidRPr="00000000" w14:paraId="000002ED">
      <w:pPr>
        <w:pStyle w:val="Heading3"/>
        <w:rPr/>
      </w:pPr>
      <w:bookmarkStart w:colFirst="0" w:colLast="0" w:name="_2fk6b3p" w:id="28"/>
      <w:bookmarkEnd w:id="28"/>
      <w:r w:rsidDel="00000000" w:rsidR="00000000" w:rsidRPr="00000000">
        <w:rPr>
          <w:rtl w:val="0"/>
        </w:rPr>
        <w:t xml:space="preserve">Step 21: Identify who is affected</w:t>
      </w:r>
    </w:p>
    <w:tbl>
      <w:tblPr>
        <w:tblStyle w:val="Table21"/>
        <w:tblW w:w="141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0"/>
        <w:tblGridChange w:id="0">
          <w:tblGrid>
            <w:gridCol w:w="141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2EE">
            <w:pPr>
              <w:spacing w:after="0" w:before="120" w:line="288" w:lineRule="auto"/>
              <w:rPr/>
            </w:pPr>
            <w:r w:rsidDel="00000000" w:rsidR="00000000" w:rsidRPr="00000000">
              <w:rPr>
                <w:rtl w:val="0"/>
              </w:rPr>
            </w:r>
          </w:p>
          <w:p w:rsidR="00000000" w:rsidDel="00000000" w:rsidP="00000000" w:rsidRDefault="00000000" w:rsidRPr="00000000" w14:paraId="000002EF">
            <w:pPr>
              <w:spacing w:after="0" w:before="120" w:line="288" w:lineRule="auto"/>
              <w:rPr/>
            </w:pPr>
            <w:r w:rsidDel="00000000" w:rsidR="00000000" w:rsidRPr="00000000">
              <w:rPr>
                <w:rtl w:val="0"/>
              </w:rPr>
            </w:r>
          </w:p>
          <w:p w:rsidR="00000000" w:rsidDel="00000000" w:rsidP="00000000" w:rsidRDefault="00000000" w:rsidRPr="00000000" w14:paraId="000002F0">
            <w:pPr>
              <w:spacing w:after="0" w:before="120" w:line="288" w:lineRule="auto"/>
              <w:rPr/>
            </w:pPr>
            <w:r w:rsidDel="00000000" w:rsidR="00000000" w:rsidRPr="00000000">
              <w:rPr>
                <w:rtl w:val="0"/>
              </w:rPr>
            </w:r>
          </w:p>
          <w:p w:rsidR="00000000" w:rsidDel="00000000" w:rsidP="00000000" w:rsidRDefault="00000000" w:rsidRPr="00000000" w14:paraId="000002F1">
            <w:pPr>
              <w:spacing w:after="0" w:before="120" w:line="288" w:lineRule="auto"/>
              <w:rPr/>
            </w:pPr>
            <w:r w:rsidDel="00000000" w:rsidR="00000000" w:rsidRPr="00000000">
              <w:rPr>
                <w:rtl w:val="0"/>
              </w:rPr>
            </w:r>
          </w:p>
        </w:tc>
      </w:tr>
    </w:tbl>
    <w:p w:rsidR="00000000" w:rsidDel="00000000" w:rsidP="00000000" w:rsidRDefault="00000000" w:rsidRPr="00000000" w14:paraId="000002F2">
      <w:pPr>
        <w:rPr/>
      </w:pPr>
      <w:r w:rsidDel="00000000" w:rsidR="00000000" w:rsidRPr="00000000">
        <w:rPr>
          <w:rtl w:val="0"/>
        </w:rPr>
      </w:r>
    </w:p>
    <w:p w:rsidR="00000000" w:rsidDel="00000000" w:rsidP="00000000" w:rsidRDefault="00000000" w:rsidRPr="00000000" w14:paraId="000002F3">
      <w:pPr>
        <w:pStyle w:val="Heading3"/>
        <w:rPr/>
      </w:pPr>
      <w:bookmarkStart w:colFirst="0" w:colLast="0" w:name="_3ep43zb" w:id="29"/>
      <w:bookmarkEnd w:id="29"/>
      <w:r w:rsidDel="00000000" w:rsidR="00000000" w:rsidRPr="00000000">
        <w:rPr>
          <w:rtl w:val="0"/>
        </w:rPr>
        <w:t xml:space="preserve">Step 22: Apply and act on your results</w:t>
      </w:r>
    </w:p>
    <w:tbl>
      <w:tblPr>
        <w:tblStyle w:val="Table22"/>
        <w:tblW w:w="141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0"/>
        <w:tblGridChange w:id="0">
          <w:tblGrid>
            <w:gridCol w:w="141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2F4">
            <w:pPr>
              <w:spacing w:after="0" w:before="120" w:line="288" w:lineRule="auto"/>
              <w:rPr/>
            </w:pPr>
            <w:r w:rsidDel="00000000" w:rsidR="00000000" w:rsidRPr="00000000">
              <w:rPr>
                <w:rtl w:val="0"/>
              </w:rPr>
            </w:r>
          </w:p>
          <w:p w:rsidR="00000000" w:rsidDel="00000000" w:rsidP="00000000" w:rsidRDefault="00000000" w:rsidRPr="00000000" w14:paraId="000002F5">
            <w:pPr>
              <w:spacing w:after="0" w:before="120" w:line="288" w:lineRule="auto"/>
              <w:rPr/>
            </w:pPr>
            <w:r w:rsidDel="00000000" w:rsidR="00000000" w:rsidRPr="00000000">
              <w:rPr>
                <w:rtl w:val="0"/>
              </w:rPr>
            </w:r>
          </w:p>
          <w:p w:rsidR="00000000" w:rsidDel="00000000" w:rsidP="00000000" w:rsidRDefault="00000000" w:rsidRPr="00000000" w14:paraId="000002F6">
            <w:pPr>
              <w:spacing w:after="0" w:before="120" w:line="288" w:lineRule="auto"/>
              <w:rPr/>
            </w:pPr>
            <w:r w:rsidDel="00000000" w:rsidR="00000000" w:rsidRPr="00000000">
              <w:rPr>
                <w:rtl w:val="0"/>
              </w:rPr>
            </w:r>
          </w:p>
          <w:p w:rsidR="00000000" w:rsidDel="00000000" w:rsidP="00000000" w:rsidRDefault="00000000" w:rsidRPr="00000000" w14:paraId="000002F7">
            <w:pPr>
              <w:spacing w:after="0" w:before="120" w:line="288" w:lineRule="auto"/>
              <w:rPr/>
            </w:pPr>
            <w:r w:rsidDel="00000000" w:rsidR="00000000" w:rsidRPr="00000000">
              <w:rPr>
                <w:rtl w:val="0"/>
              </w:rPr>
            </w:r>
          </w:p>
        </w:tc>
      </w:tr>
    </w:tbl>
    <w:p w:rsidR="00000000" w:rsidDel="00000000" w:rsidP="00000000" w:rsidRDefault="00000000" w:rsidRPr="00000000" w14:paraId="000002F8">
      <w:pPr>
        <w:pStyle w:val="Heading3"/>
        <w:spacing w:after="0" w:before="120" w:line="288" w:lineRule="auto"/>
        <w:rPr/>
      </w:pPr>
      <w:bookmarkStart w:colFirst="0" w:colLast="0" w:name="_s3gukurcxysk" w:id="30"/>
      <w:bookmarkEnd w:id="30"/>
      <w:r w:rsidDel="00000000" w:rsidR="00000000" w:rsidRPr="00000000">
        <w:rPr>
          <w:rtl w:val="0"/>
        </w:rPr>
      </w:r>
    </w:p>
    <w:p w:rsidR="00000000" w:rsidDel="00000000" w:rsidP="00000000" w:rsidRDefault="00000000" w:rsidRPr="00000000" w14:paraId="000002F9">
      <w:pPr>
        <w:pStyle w:val="Heading3"/>
        <w:rPr/>
      </w:pPr>
      <w:bookmarkStart w:colFirst="0" w:colLast="0" w:name="_4du1wux" w:id="31"/>
      <w:bookmarkEnd w:id="31"/>
      <w:r w:rsidDel="00000000" w:rsidR="00000000" w:rsidRPr="00000000">
        <w:rPr>
          <w:rtl w:val="0"/>
        </w:rPr>
        <w:t xml:space="preserve">Step 23: Communicat</w:t>
      </w:r>
      <w:r w:rsidDel="00000000" w:rsidR="00000000" w:rsidRPr="00000000">
        <w:rPr>
          <w:rtl w:val="0"/>
        </w:rPr>
        <w:t xml:space="preserve">e </w:t>
      </w:r>
      <w:r w:rsidDel="00000000" w:rsidR="00000000" w:rsidRPr="00000000">
        <w:rPr>
          <w:rtl w:val="0"/>
        </w:rPr>
        <w:t xml:space="preserve">your results</w:t>
      </w:r>
    </w:p>
    <w:tbl>
      <w:tblPr>
        <w:tblStyle w:val="Table23"/>
        <w:tblW w:w="1408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85"/>
        <w:tblGridChange w:id="0">
          <w:tblGrid>
            <w:gridCol w:w="1408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2FA">
            <w:pPr>
              <w:rPr/>
            </w:pPr>
            <w:bookmarkStart w:colFirst="0" w:colLast="0" w:name="_3s49zyc" w:id="32"/>
            <w:bookmarkEnd w:id="32"/>
            <w:r w:rsidDel="00000000" w:rsidR="00000000" w:rsidRPr="00000000">
              <w:rPr>
                <w:rtl w:val="0"/>
              </w:rPr>
            </w:r>
          </w:p>
          <w:p w:rsidR="00000000" w:rsidDel="00000000" w:rsidP="00000000" w:rsidRDefault="00000000" w:rsidRPr="00000000" w14:paraId="000002FB">
            <w:pPr>
              <w:rPr/>
            </w:pPr>
            <w:bookmarkStart w:colFirst="0" w:colLast="0" w:name="_g1ktoxx32jlm" w:id="33"/>
            <w:bookmarkEnd w:id="33"/>
            <w:r w:rsidDel="00000000" w:rsidR="00000000" w:rsidRPr="00000000">
              <w:rPr>
                <w:rtl w:val="0"/>
              </w:rPr>
            </w:r>
          </w:p>
          <w:p w:rsidR="00000000" w:rsidDel="00000000" w:rsidP="00000000" w:rsidRDefault="00000000" w:rsidRPr="00000000" w14:paraId="000002FC">
            <w:pPr>
              <w:rPr/>
            </w:pPr>
            <w:bookmarkStart w:colFirst="0" w:colLast="0" w:name="_lwvq0zi5a01m" w:id="34"/>
            <w:bookmarkEnd w:id="34"/>
            <w:r w:rsidDel="00000000" w:rsidR="00000000" w:rsidRPr="00000000">
              <w:rPr>
                <w:rtl w:val="0"/>
              </w:rPr>
            </w:r>
          </w:p>
          <w:p w:rsidR="00000000" w:rsidDel="00000000" w:rsidP="00000000" w:rsidRDefault="00000000" w:rsidRPr="00000000" w14:paraId="000002FD">
            <w:pPr>
              <w:rPr/>
            </w:pPr>
            <w:bookmarkStart w:colFirst="0" w:colLast="0" w:name="_4m5i8dq00ul9" w:id="35"/>
            <w:bookmarkEnd w:id="35"/>
            <w:r w:rsidDel="00000000" w:rsidR="00000000" w:rsidRPr="00000000">
              <w:rPr>
                <w:rtl w:val="0"/>
              </w:rPr>
            </w:r>
          </w:p>
        </w:tc>
      </w:tr>
    </w:tbl>
    <w:p w:rsidR="00000000" w:rsidDel="00000000" w:rsidP="00000000" w:rsidRDefault="00000000" w:rsidRPr="00000000" w14:paraId="000002FE">
      <w:pPr>
        <w:pStyle w:val="Heading1"/>
        <w:rPr/>
      </w:pPr>
      <w:bookmarkStart w:colFirst="0" w:colLast="0" w:name="_36ei31r" w:id="36"/>
      <w:bookmarkEnd w:id="36"/>
      <w:r w:rsidDel="00000000" w:rsidR="00000000" w:rsidRPr="00000000">
        <w:rPr>
          <w:rtl w:val="0"/>
        </w:rPr>
        <w:t xml:space="preserve">Conclusion</w:t>
      </w:r>
    </w:p>
    <w:p w:rsidR="00000000" w:rsidDel="00000000" w:rsidP="00000000" w:rsidRDefault="00000000" w:rsidRPr="00000000" w14:paraId="000002FF">
      <w:pPr>
        <w:rPr/>
      </w:pPr>
      <w:bookmarkStart w:colFirst="0" w:colLast="0" w:name="_1ljsd9k" w:id="37"/>
      <w:bookmarkEnd w:id="37"/>
      <w:r w:rsidDel="00000000" w:rsidR="00000000" w:rsidRPr="00000000">
        <w:rPr>
          <w:rtl w:val="0"/>
        </w:rPr>
        <w:t xml:space="preserve">This four-phase process completes the TEEBAgriFood Evaluation Framework application. Recognizing and accounting for the negative and positive environmental, social, and health externalities of food and agricultural systems is a significant contribution toward the creation of healthy and sustainable food systems. We hope you will share your work with governments, farmers, corporations, the finance and investment community, consumers, and other relevant stakeholders to foster action and food systems transformation.</w:t>
      </w:r>
    </w:p>
    <w:p w:rsidR="00000000" w:rsidDel="00000000" w:rsidP="00000000" w:rsidRDefault="00000000" w:rsidRPr="00000000" w14:paraId="00000300">
      <w:pPr>
        <w:rPr/>
      </w:pPr>
      <w:bookmarkStart w:colFirst="0" w:colLast="0" w:name="_adhb3wuqxcue" w:id="38"/>
      <w:bookmarkEnd w:id="38"/>
      <w:r w:rsidDel="00000000" w:rsidR="00000000" w:rsidRPr="00000000">
        <w:rPr>
          <w:rtl w:val="0"/>
        </w:rPr>
        <w:t xml:space="preserve">Sharing your system description, study methodology, data, and results with partners and other groups that may benefit helps to inform future and similar studies and improves our collective understanding of eco-agri-food systems. We encourage you to submit your TEEBAgriFood application to the </w:t>
      </w:r>
      <w:hyperlink r:id="rId13">
        <w:r w:rsidDel="00000000" w:rsidR="00000000" w:rsidRPr="00000000">
          <w:rPr>
            <w:b w:val="1"/>
            <w:color w:val="1155cc"/>
            <w:u w:val="single"/>
            <w:rtl w:val="0"/>
          </w:rPr>
          <w:t xml:space="preserve">TCA Inventory</w:t>
        </w:r>
      </w:hyperlink>
      <w:r w:rsidDel="00000000" w:rsidR="00000000" w:rsidRPr="00000000">
        <w:rPr>
          <w:rtl w:val="0"/>
        </w:rPr>
        <w:t xml:space="preserve"> collection of application case studies. Additionally, consider joining the True Cost Accounting Community of Practice, a vibrant community of stakeholders working collectively to strengthen and mainstream TCA for food systems.</w:t>
      </w:r>
    </w:p>
    <w:p w:rsidR="00000000" w:rsidDel="00000000" w:rsidP="00000000" w:rsidRDefault="00000000" w:rsidRPr="00000000" w14:paraId="00000301">
      <w:pPr>
        <w:rPr/>
      </w:pPr>
      <w:bookmarkStart w:colFirst="0" w:colLast="0" w:name="_2koq656" w:id="39"/>
      <w:bookmarkEnd w:id="39"/>
      <w:r w:rsidDel="00000000" w:rsidR="00000000" w:rsidRPr="00000000">
        <w:rPr>
          <w:rtl w:val="0"/>
        </w:rPr>
        <w:t xml:space="preserve">For more information visit </w:t>
      </w:r>
      <w:hyperlink r:id="rId14">
        <w:r w:rsidDel="00000000" w:rsidR="00000000" w:rsidRPr="00000000">
          <w:rPr>
            <w:color w:val="1155cc"/>
            <w:u w:val="single"/>
            <w:rtl w:val="0"/>
          </w:rPr>
          <w:t xml:space="preserve">www.futureoffood.org</w:t>
        </w:r>
      </w:hyperlink>
      <w:r w:rsidDel="00000000" w:rsidR="00000000" w:rsidRPr="00000000">
        <w:rPr>
          <w:rtl w:val="0"/>
        </w:rPr>
        <w:t xml:space="preserve"> or contact </w:t>
      </w:r>
      <w:hyperlink r:id="rId15">
        <w:r w:rsidDel="00000000" w:rsidR="00000000" w:rsidRPr="00000000">
          <w:rPr>
            <w:color w:val="1155cc"/>
            <w:u w:val="single"/>
            <w:rtl w:val="0"/>
          </w:rPr>
          <w:t xml:space="preserve">tca@futureoffood.org</w:t>
        </w:r>
      </w:hyperlink>
      <w:r w:rsidDel="00000000" w:rsidR="00000000" w:rsidRPr="00000000">
        <w:rPr>
          <w:rtl w:val="0"/>
        </w:rPr>
        <w:t xml:space="preserve">. </w:t>
      </w:r>
      <w:r w:rsidDel="00000000" w:rsidR="00000000" w:rsidRPr="00000000">
        <w:rPr>
          <w:rtl w:val="0"/>
        </w:rPr>
      </w:r>
    </w:p>
    <w:sectPr>
      <w:type w:val="nextPage"/>
      <w:pgSz w:h="11906" w:w="16838" w:orient="landscape"/>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4">
    <w:pPr>
      <w:pBdr>
        <w:top w:space="0" w:sz="0" w:val="nil"/>
        <w:left w:space="0" w:sz="0" w:val="nil"/>
        <w:bottom w:space="0" w:sz="0" w:val="nil"/>
        <w:right w:space="0" w:sz="0" w:val="nil"/>
        <w:between w:space="0" w:sz="0" w:val="nil"/>
      </w:pBdr>
      <w:tabs>
        <w:tab w:val="right" w:pos="14025"/>
        <w:tab w:val="center" w:pos="4680"/>
        <w:tab w:val="right" w:pos="9360"/>
      </w:tabs>
      <w:rPr>
        <w:color w:val="000000"/>
        <w:sz w:val="20"/>
        <w:szCs w:val="20"/>
      </w:rPr>
    </w:pPr>
    <w:r w:rsidDel="00000000" w:rsidR="00000000" w:rsidRPr="00000000">
      <w:rPr>
        <w:sz w:val="20"/>
        <w:szCs w:val="20"/>
        <w:rtl w:val="0"/>
      </w:rPr>
      <w:t xml:space="preserve">Applying the TEEBAgriFood Evaluation Framework: Overarching Implementation Guidance Worksheets</w:t>
      <w:tab/>
      <w:tab/>
    </w: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5">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rtl w:val="0"/>
      </w:rPr>
    </w:r>
  </w:p>
  <w:p w:rsidR="00000000" w:rsidDel="00000000" w:rsidP="00000000" w:rsidRDefault="00000000" w:rsidRPr="00000000" w14:paraId="00000306">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p w:rsidR="00000000" w:rsidDel="00000000" w:rsidP="00000000" w:rsidRDefault="00000000" w:rsidRPr="00000000" w14:paraId="00000307">
    <w:pPr>
      <w:widowControl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2">
    <w:pPr>
      <w:tabs>
        <w:tab w:val="right" w:pos="14025"/>
      </w:tabs>
      <w:spacing w:after="0" w:lineRule="auto"/>
      <w:rPr/>
    </w:pPr>
    <w:r w:rsidDel="00000000" w:rsidR="00000000" w:rsidRPr="00000000">
      <w:rPr/>
      <w:drawing>
        <wp:inline distB="0" distT="0" distL="0" distR="0">
          <wp:extent cx="1309688" cy="1309688"/>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09688" cy="1309688"/>
                  </a:xfrm>
                  <a:prstGeom prst="rect"/>
                  <a:ln/>
                </pic:spPr>
              </pic:pic>
            </a:graphicData>
          </a:graphic>
        </wp:inline>
      </w:drawing>
    </w:r>
    <w:r w:rsidDel="00000000" w:rsidR="00000000" w:rsidRPr="00000000">
      <w:rPr>
        <w:rtl w:val="0"/>
      </w:rPr>
      <w:tab/>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3">
    <w:pPr>
      <w:pBdr>
        <w:top w:space="0" w:sz="0" w:val="nil"/>
        <w:left w:space="0" w:sz="0" w:val="nil"/>
        <w:bottom w:space="0" w:sz="0" w:val="nil"/>
        <w:right w:space="0" w:sz="0" w:val="nil"/>
        <w:between w:space="0" w:sz="0" w:val="nil"/>
      </w:pBdr>
      <w:tabs>
        <w:tab w:val="center" w:pos="4680"/>
        <w:tab w:val="right" w:pos="9360"/>
      </w:tabs>
      <w:spacing w:after="0" w:before="120" w:line="288"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Rule="auto"/>
    </w:pPr>
    <w:rPr>
      <w:b w:val="1"/>
      <w:color w:val="006fba"/>
      <w:sz w:val="32"/>
      <w:szCs w:val="32"/>
    </w:rPr>
  </w:style>
  <w:style w:type="paragraph" w:styleId="Heading2">
    <w:name w:val="heading 2"/>
    <w:basedOn w:val="Normal"/>
    <w:next w:val="Normal"/>
    <w:pPr>
      <w:keepNext w:val="1"/>
      <w:keepLines w:val="1"/>
      <w:spacing w:after="120" w:before="360" w:lineRule="auto"/>
    </w:pPr>
    <w:rPr>
      <w:color w:val="006fba"/>
      <w:sz w:val="32"/>
      <w:szCs w:val="32"/>
    </w:rPr>
  </w:style>
  <w:style w:type="paragraph" w:styleId="Heading3">
    <w:name w:val="heading 3"/>
    <w:basedOn w:val="Normal"/>
    <w:next w:val="Normal"/>
    <w:pPr>
      <w:keepNext w:val="1"/>
      <w:keepLines w:val="1"/>
      <w:spacing w:after="120" w:line="276" w:lineRule="auto"/>
    </w:pPr>
    <w:rPr>
      <w:b w:val="1"/>
      <w:sz w:val="24"/>
      <w:szCs w:val="24"/>
    </w:rPr>
  </w:style>
  <w:style w:type="paragraph" w:styleId="Heading4">
    <w:name w:val="heading 4"/>
    <w:basedOn w:val="Normal"/>
    <w:next w:val="Normal"/>
    <w:pPr>
      <w:keepNext w:val="1"/>
      <w:keepLines w:val="1"/>
      <w:spacing w:after="80" w:before="280" w:lineRule="auto"/>
    </w:pPr>
    <w:rPr>
      <w:color w:val="006fba"/>
      <w:sz w:val="24"/>
      <w:szCs w:val="24"/>
    </w:rPr>
  </w:style>
  <w:style w:type="paragraph" w:styleId="Heading5">
    <w:name w:val="heading 5"/>
    <w:basedOn w:val="Normal"/>
    <w:next w:val="Normal"/>
    <w:pPr>
      <w:keepNext w:val="1"/>
      <w:keepLines w:val="1"/>
      <w:spacing w:after="80" w:before="240" w:lineRule="auto"/>
    </w:pPr>
    <w:rPr>
      <w:b w:val="1"/>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color w:val="006fba"/>
      <w:sz w:val="52"/>
      <w:szCs w:val="52"/>
    </w:rPr>
  </w:style>
  <w:style w:type="paragraph" w:styleId="Subtitle">
    <w:name w:val="Subtitle"/>
    <w:basedOn w:val="Normal"/>
    <w:next w:val="Normal"/>
    <w:pPr>
      <w:keepNext w:val="1"/>
      <w:keepLines w:val="1"/>
      <w:spacing w:after="240" w:before="80" w:lineRule="auto"/>
    </w:pPr>
    <w:rPr>
      <w:b w:val="1"/>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hyperlink" Target="https://airtable.com/shr3eH7gXan4SqHxB"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hyperlink" Target="mailto:tca@futureoffood.org" TargetMode="External"/><Relationship Id="rId14" Type="http://schemas.openxmlformats.org/officeDocument/2006/relationships/hyperlink" Target="http://www.futureoffood.org" TargetMode="External"/><Relationship Id="rId5" Type="http://schemas.openxmlformats.org/officeDocument/2006/relationships/styles" Target="styles.xml"/><Relationship Id="rId6" Type="http://schemas.openxmlformats.org/officeDocument/2006/relationships/hyperlink" Target="http://teebweb.org/agrifood/home/teebagrifood/" TargetMode="Externa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